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77717E85" w:rsidR="009E017A"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4947F8FA" w14:textId="34618DD7" w:rsidR="00793720" w:rsidRPr="00D81423" w:rsidRDefault="00793720" w:rsidP="00D81423">
      <w:pPr>
        <w:pStyle w:val="Zkladntext"/>
        <w:ind w:firstLine="0"/>
        <w:rPr>
          <w:rFonts w:ascii="Arial Narrow" w:hAnsi="Arial Narrow"/>
          <w:b/>
          <w:bCs/>
          <w:sz w:val="22"/>
          <w:szCs w:val="22"/>
        </w:rPr>
      </w:pPr>
      <w:r w:rsidRPr="00D81423">
        <w:rPr>
          <w:rFonts w:ascii="Arial Narrow" w:hAnsi="Arial Narrow"/>
          <w:b/>
          <w:bCs/>
          <w:sz w:val="22"/>
          <w:szCs w:val="22"/>
        </w:rPr>
        <w:t>SMLUVNÍ STRANY:</w:t>
      </w:r>
    </w:p>
    <w:tbl>
      <w:tblPr>
        <w:tblStyle w:val="Mkatabulky"/>
        <w:tblW w:w="9356" w:type="dxa"/>
        <w:tblInd w:w="-5" w:type="dxa"/>
        <w:tblLook w:val="04A0" w:firstRow="1" w:lastRow="0" w:firstColumn="1" w:lastColumn="0" w:noHBand="0" w:noVBand="1"/>
      </w:tblPr>
      <w:tblGrid>
        <w:gridCol w:w="4962"/>
        <w:gridCol w:w="4394"/>
      </w:tblGrid>
      <w:tr w:rsidR="0064237C" w:rsidRPr="00232443" w14:paraId="0E41C6CF" w14:textId="77777777" w:rsidTr="00FE1642">
        <w:trPr>
          <w:trHeight w:val="283"/>
        </w:trPr>
        <w:tc>
          <w:tcPr>
            <w:tcW w:w="4962" w:type="dxa"/>
            <w:shd w:val="clear" w:color="auto" w:fill="D0CECE" w:themeFill="background2" w:themeFillShade="E6"/>
          </w:tcPr>
          <w:p w14:paraId="054FD562" w14:textId="15B410C1" w:rsidR="0064237C" w:rsidRPr="00232443" w:rsidRDefault="0064237C" w:rsidP="0064237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480C1642" w:rsidR="0064237C" w:rsidRPr="00E63A76" w:rsidRDefault="00344337" w:rsidP="0064237C">
            <w:pPr>
              <w:jc w:val="both"/>
              <w:rPr>
                <w:rFonts w:ascii="Arial Narrow" w:hAnsi="Arial Narrow"/>
                <w:b/>
                <w:color w:val="333333"/>
                <w:sz w:val="22"/>
                <w:szCs w:val="22"/>
                <w:highlight w:val="yellow"/>
                <w:shd w:val="clear" w:color="auto" w:fill="FFFFFF"/>
              </w:rPr>
            </w:pPr>
            <w:r w:rsidRPr="00E63A76">
              <w:rPr>
                <w:rFonts w:ascii="Arial Narrow" w:hAnsi="Arial Narrow" w:cs="Segoe UI"/>
                <w:b/>
                <w:bCs/>
                <w:sz w:val="22"/>
                <w:szCs w:val="22"/>
              </w:rPr>
              <w:t>Technické služby Týnec s.r.o. </w:t>
            </w:r>
          </w:p>
        </w:tc>
      </w:tr>
      <w:tr w:rsidR="0064237C" w:rsidRPr="006359D8" w14:paraId="0DD015DE" w14:textId="77777777" w:rsidTr="00FE1642">
        <w:trPr>
          <w:trHeight w:val="283"/>
        </w:trPr>
        <w:tc>
          <w:tcPr>
            <w:tcW w:w="4962" w:type="dxa"/>
            <w:shd w:val="clear" w:color="auto" w:fill="D0CECE" w:themeFill="background2" w:themeFillShade="E6"/>
          </w:tcPr>
          <w:p w14:paraId="6F0A16FC" w14:textId="709405CA"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734092C1" w:rsidR="0064237C" w:rsidRPr="00E63A76" w:rsidRDefault="00AE5408" w:rsidP="0064237C">
            <w:pPr>
              <w:jc w:val="both"/>
              <w:rPr>
                <w:rFonts w:ascii="Arial Narrow" w:hAnsi="Arial Narrow"/>
                <w:bCs/>
                <w:color w:val="333333"/>
                <w:sz w:val="22"/>
                <w:szCs w:val="22"/>
                <w:highlight w:val="yellow"/>
                <w:shd w:val="clear" w:color="auto" w:fill="FFFFFF"/>
              </w:rPr>
            </w:pPr>
            <w:r w:rsidRPr="00E63A76">
              <w:rPr>
                <w:rStyle w:val="normaltextrun"/>
                <w:rFonts w:ascii="Arial Narrow" w:hAnsi="Arial Narrow" w:cs="Segoe UI"/>
                <w:sz w:val="22"/>
                <w:szCs w:val="22"/>
              </w:rPr>
              <w:t>112</w:t>
            </w:r>
            <w:r w:rsidR="0064237C" w:rsidRPr="00E63A76">
              <w:rPr>
                <w:rStyle w:val="normaltextrun"/>
                <w:rFonts w:ascii="Arial Narrow" w:hAnsi="Arial Narrow" w:cs="Segoe UI"/>
                <w:sz w:val="22"/>
                <w:szCs w:val="22"/>
              </w:rPr>
              <w:t xml:space="preserve"> – </w:t>
            </w:r>
            <w:r w:rsidR="00645AB3" w:rsidRPr="00E63A76">
              <w:rPr>
                <w:rFonts w:ascii="Arial Narrow" w:hAnsi="Arial Narrow"/>
                <w:color w:val="333333"/>
                <w:sz w:val="22"/>
                <w:szCs w:val="22"/>
                <w:shd w:val="clear" w:color="auto" w:fill="FFFFFF"/>
              </w:rPr>
              <w:t>společnost s ručením omezeným</w:t>
            </w:r>
          </w:p>
        </w:tc>
      </w:tr>
      <w:tr w:rsidR="0064237C" w:rsidRPr="00232443" w14:paraId="6CC57400" w14:textId="77777777" w:rsidTr="00FE1642">
        <w:trPr>
          <w:trHeight w:val="283"/>
        </w:trPr>
        <w:tc>
          <w:tcPr>
            <w:tcW w:w="4962" w:type="dxa"/>
            <w:shd w:val="clear" w:color="auto" w:fill="D0CECE" w:themeFill="background2" w:themeFillShade="E6"/>
          </w:tcPr>
          <w:p w14:paraId="0C74A51B" w14:textId="589509A5" w:rsidR="0064237C" w:rsidRPr="00DF3C2B" w:rsidRDefault="0064237C" w:rsidP="0064237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1DD57938" w:rsidR="0064237C" w:rsidRPr="00E63A76" w:rsidRDefault="00645AB3" w:rsidP="0064237C">
            <w:pPr>
              <w:jc w:val="both"/>
              <w:rPr>
                <w:rFonts w:ascii="Arial Narrow" w:hAnsi="Arial Narrow"/>
                <w:b/>
                <w:color w:val="333333"/>
                <w:sz w:val="22"/>
                <w:szCs w:val="22"/>
                <w:highlight w:val="yellow"/>
                <w:shd w:val="clear" w:color="auto" w:fill="FFFFFF"/>
              </w:rPr>
            </w:pPr>
            <w:r w:rsidRPr="00E63A76">
              <w:rPr>
                <w:rFonts w:ascii="Arial Narrow" w:hAnsi="Arial Narrow" w:cs="Segoe UI"/>
                <w:sz w:val="22"/>
                <w:szCs w:val="22"/>
                <w:shd w:val="clear" w:color="auto" w:fill="FFFFFF"/>
              </w:rPr>
              <w:t>Brodce 47, 257</w:t>
            </w:r>
            <w:r w:rsidR="00073628">
              <w:rPr>
                <w:rFonts w:ascii="Arial Narrow" w:hAnsi="Arial Narrow" w:cs="Segoe UI"/>
                <w:sz w:val="22"/>
                <w:szCs w:val="22"/>
                <w:shd w:val="clear" w:color="auto" w:fill="FFFFFF"/>
              </w:rPr>
              <w:t xml:space="preserve"> </w:t>
            </w:r>
            <w:r w:rsidRPr="00E63A76">
              <w:rPr>
                <w:rFonts w:ascii="Arial Narrow" w:hAnsi="Arial Narrow" w:cs="Segoe UI"/>
                <w:sz w:val="22"/>
                <w:szCs w:val="22"/>
                <w:shd w:val="clear" w:color="auto" w:fill="FFFFFF"/>
              </w:rPr>
              <w:t>41</w:t>
            </w:r>
            <w:r w:rsidRPr="00E63A76">
              <w:rPr>
                <w:rFonts w:ascii="Arial" w:hAnsi="Arial" w:cs="Arial"/>
                <w:sz w:val="22"/>
                <w:szCs w:val="22"/>
                <w:shd w:val="clear" w:color="auto" w:fill="FFFFFF"/>
              </w:rPr>
              <w:t> </w:t>
            </w:r>
            <w:r w:rsidRPr="00E63A76">
              <w:rPr>
                <w:rFonts w:ascii="Arial Narrow" w:hAnsi="Arial Narrow" w:cs="Segoe UI"/>
                <w:sz w:val="22"/>
                <w:szCs w:val="22"/>
                <w:shd w:val="clear" w:color="auto" w:fill="FFFFFF"/>
              </w:rPr>
              <w:t>T</w:t>
            </w:r>
            <w:r w:rsidRPr="00E63A76">
              <w:rPr>
                <w:rFonts w:ascii="Arial Narrow" w:hAnsi="Arial Narrow" w:cs="Arial Narrow"/>
                <w:sz w:val="22"/>
                <w:szCs w:val="22"/>
                <w:shd w:val="clear" w:color="auto" w:fill="FFFFFF"/>
              </w:rPr>
              <w:t>ý</w:t>
            </w:r>
            <w:r w:rsidRPr="00E63A76">
              <w:rPr>
                <w:rFonts w:ascii="Arial Narrow" w:hAnsi="Arial Narrow" w:cs="Segoe UI"/>
                <w:sz w:val="22"/>
                <w:szCs w:val="22"/>
                <w:shd w:val="clear" w:color="auto" w:fill="FFFFFF"/>
              </w:rPr>
              <w:t>nec nad S</w:t>
            </w:r>
            <w:r w:rsidRPr="00E63A76">
              <w:rPr>
                <w:rFonts w:ascii="Arial Narrow" w:hAnsi="Arial Narrow" w:cs="Arial Narrow"/>
                <w:sz w:val="22"/>
                <w:szCs w:val="22"/>
                <w:shd w:val="clear" w:color="auto" w:fill="FFFFFF"/>
              </w:rPr>
              <w:t>á</w:t>
            </w:r>
            <w:r w:rsidRPr="00E63A76">
              <w:rPr>
                <w:rFonts w:ascii="Arial Narrow" w:hAnsi="Arial Narrow" w:cs="Segoe UI"/>
                <w:sz w:val="22"/>
                <w:szCs w:val="22"/>
                <w:shd w:val="clear" w:color="auto" w:fill="FFFFFF"/>
              </w:rPr>
              <w:t>zavou</w:t>
            </w:r>
            <w:r w:rsidRPr="00E63A76">
              <w:rPr>
                <w:rFonts w:ascii="Arial Narrow" w:hAnsi="Arial Narrow" w:cs="Arial Narrow"/>
                <w:sz w:val="22"/>
                <w:szCs w:val="22"/>
                <w:shd w:val="clear" w:color="auto" w:fill="FFFFFF"/>
              </w:rPr>
              <w:t> </w:t>
            </w:r>
          </w:p>
        </w:tc>
      </w:tr>
      <w:tr w:rsidR="0064237C" w:rsidRPr="00232443" w14:paraId="55F6B213" w14:textId="77777777" w:rsidTr="00FE1642">
        <w:trPr>
          <w:trHeight w:val="283"/>
        </w:trPr>
        <w:tc>
          <w:tcPr>
            <w:tcW w:w="4962" w:type="dxa"/>
            <w:shd w:val="clear" w:color="auto" w:fill="D0CECE" w:themeFill="background2" w:themeFillShade="E6"/>
          </w:tcPr>
          <w:p w14:paraId="6E0010B8" w14:textId="6E515BF3"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246E3A">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vAlign w:val="center"/>
          </w:tcPr>
          <w:p w14:paraId="138E5244" w14:textId="21981BA8" w:rsidR="0064237C" w:rsidRPr="00E63A76" w:rsidRDefault="00E63A76" w:rsidP="0064237C">
            <w:pPr>
              <w:jc w:val="both"/>
              <w:rPr>
                <w:rFonts w:ascii="Arial Narrow" w:hAnsi="Arial Narrow"/>
                <w:bCs/>
                <w:sz w:val="22"/>
                <w:szCs w:val="22"/>
                <w:highlight w:val="yellow"/>
              </w:rPr>
            </w:pPr>
            <w:r w:rsidRPr="00E63A76">
              <w:rPr>
                <w:rFonts w:ascii="Arial Narrow" w:hAnsi="Arial Narrow" w:cs="Segoe UI"/>
                <w:sz w:val="22"/>
                <w:szCs w:val="22"/>
                <w:shd w:val="clear" w:color="auto" w:fill="FFFFFF"/>
              </w:rPr>
              <w:t>02457776</w:t>
            </w:r>
            <w:r w:rsidR="00073628">
              <w:rPr>
                <w:rFonts w:ascii="Arial Narrow" w:hAnsi="Arial Narrow" w:cs="Segoe UI"/>
                <w:sz w:val="22"/>
                <w:szCs w:val="22"/>
                <w:shd w:val="clear" w:color="auto" w:fill="FFFFFF"/>
              </w:rPr>
              <w:t xml:space="preserve"> </w:t>
            </w:r>
            <w:r w:rsidRPr="00E63A76">
              <w:rPr>
                <w:rFonts w:ascii="Arial Narrow" w:hAnsi="Arial Narrow" w:cs="Segoe UI"/>
                <w:sz w:val="22"/>
                <w:szCs w:val="22"/>
                <w:shd w:val="clear" w:color="auto" w:fill="FFFFFF"/>
              </w:rPr>
              <w:t>/ CZ02457776 </w:t>
            </w:r>
          </w:p>
        </w:tc>
      </w:tr>
      <w:tr w:rsidR="0064237C" w:rsidRPr="00232443" w14:paraId="27D8C2F9" w14:textId="77777777" w:rsidTr="00FE1642">
        <w:trPr>
          <w:trHeight w:val="283"/>
        </w:trPr>
        <w:tc>
          <w:tcPr>
            <w:tcW w:w="4962" w:type="dxa"/>
            <w:shd w:val="clear" w:color="auto" w:fill="D0CECE" w:themeFill="background2" w:themeFillShade="E6"/>
          </w:tcPr>
          <w:p w14:paraId="143BA350" w14:textId="7CDEA3CB" w:rsidR="0064237C" w:rsidRPr="00DF3C2B" w:rsidRDefault="0064237C" w:rsidP="0064237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33BDA9D8" w:rsidR="0064237C" w:rsidRPr="00E63A76" w:rsidRDefault="00E63A76" w:rsidP="0064237C">
            <w:pPr>
              <w:jc w:val="both"/>
              <w:rPr>
                <w:rFonts w:ascii="Arial Narrow" w:hAnsi="Arial Narrow"/>
                <w:sz w:val="22"/>
                <w:szCs w:val="22"/>
                <w:highlight w:val="yellow"/>
              </w:rPr>
            </w:pPr>
            <w:r w:rsidRPr="00E63A76">
              <w:rPr>
                <w:rFonts w:ascii="Arial Narrow" w:hAnsi="Arial Narrow" w:cs="Segoe UI"/>
                <w:sz w:val="22"/>
                <w:szCs w:val="22"/>
              </w:rPr>
              <w:t>Michal Petrášek, ředitel </w:t>
            </w:r>
          </w:p>
        </w:tc>
      </w:tr>
      <w:tr w:rsidR="0064237C"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5F147342" w:rsidR="0064237C" w:rsidRPr="0064237C" w:rsidRDefault="0064237C" w:rsidP="0064237C">
            <w:pPr>
              <w:jc w:val="both"/>
              <w:rPr>
                <w:rStyle w:val="FontStyle59"/>
                <w:rFonts w:ascii="Arial Narrow" w:hAnsi="Arial Narrow"/>
                <w:b w:val="0"/>
                <w:highlight w:val="yellow"/>
              </w:rPr>
            </w:pPr>
            <w:r w:rsidRPr="0064237C">
              <w:rPr>
                <w:rStyle w:val="normaltextrun"/>
                <w:rFonts w:ascii="Arial Narrow" w:hAnsi="Arial Narrow" w:cs="Segoe UI"/>
                <w:sz w:val="22"/>
                <w:szCs w:val="22"/>
              </w:rPr>
              <w:t>+420</w:t>
            </w:r>
            <w:r w:rsidRPr="0064237C">
              <w:rPr>
                <w:rStyle w:val="normaltextrun"/>
                <w:rFonts w:ascii="Arial" w:hAnsi="Arial" w:cs="Arial"/>
                <w:sz w:val="22"/>
                <w:szCs w:val="22"/>
              </w:rPr>
              <w:t> </w:t>
            </w:r>
            <w:r w:rsidR="00425ADD" w:rsidRPr="00425ADD">
              <w:rPr>
                <w:rFonts w:ascii="Arial Narrow" w:hAnsi="Arial Narrow" w:cs="Segoe UI"/>
                <w:color w:val="000000"/>
                <w:sz w:val="22"/>
                <w:szCs w:val="22"/>
              </w:rPr>
              <w:t>777 241 039</w:t>
            </w:r>
          </w:p>
        </w:tc>
      </w:tr>
      <w:tr w:rsidR="0064237C"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01767A09" w:rsidR="0064237C" w:rsidRPr="00697B14" w:rsidRDefault="00697B14" w:rsidP="0064237C">
            <w:pPr>
              <w:jc w:val="both"/>
              <w:rPr>
                <w:rStyle w:val="FontStyle59"/>
                <w:rFonts w:ascii="Arial Narrow" w:hAnsi="Arial Narrow"/>
                <w:b w:val="0"/>
                <w:highlight w:val="yellow"/>
              </w:rPr>
            </w:pPr>
            <w:hyperlink r:id="rId11" w:history="1">
              <w:r w:rsidRPr="00697B14">
                <w:rPr>
                  <w:rStyle w:val="Hypertextovodkaz"/>
                  <w:rFonts w:ascii="Arial Narrow" w:hAnsi="Arial Narrow" w:cs="Segoe UI"/>
                  <w:sz w:val="22"/>
                  <w:szCs w:val="22"/>
                </w:rPr>
                <w:t>reditel</w:t>
              </w:r>
              <w:r w:rsidRPr="00697B14">
                <w:rPr>
                  <w:rStyle w:val="Hypertextovodkaz"/>
                  <w:rFonts w:ascii="Arial Narrow" w:hAnsi="Arial Narrow" w:cs="Calibri"/>
                  <w:sz w:val="22"/>
                  <w:szCs w:val="22"/>
                </w:rPr>
                <w:t>@</w:t>
              </w:r>
              <w:r w:rsidRPr="00697B14">
                <w:rPr>
                  <w:rStyle w:val="Hypertextovodkaz"/>
                  <w:rFonts w:ascii="Arial Narrow" w:hAnsi="Arial Narrow" w:cs="Segoe UI"/>
                  <w:sz w:val="22"/>
                  <w:szCs w:val="22"/>
                </w:rPr>
                <w:t>tstynec.cz</w:t>
              </w:r>
            </w:hyperlink>
            <w:r w:rsidRPr="00697B14">
              <w:rPr>
                <w:rStyle w:val="normaltextrun"/>
                <w:rFonts w:ascii="Arial Narrow" w:hAnsi="Arial Narrow" w:cs="Segoe UI"/>
                <w:sz w:val="22"/>
                <w:szCs w:val="22"/>
              </w:rPr>
              <w:t xml:space="preserve"> </w:t>
            </w:r>
          </w:p>
        </w:tc>
      </w:tr>
      <w:tr w:rsidR="0064237C" w:rsidRPr="00232443" w14:paraId="3F30FA03" w14:textId="77777777" w:rsidTr="00300C32">
        <w:trPr>
          <w:trHeight w:val="283"/>
        </w:trPr>
        <w:tc>
          <w:tcPr>
            <w:tcW w:w="4962" w:type="dxa"/>
            <w:shd w:val="clear" w:color="auto" w:fill="D0CECE" w:themeFill="background2" w:themeFillShade="E6"/>
          </w:tcPr>
          <w:p w14:paraId="41BCA08D" w14:textId="082D8BF9" w:rsidR="0064237C" w:rsidRPr="00DF3C2B" w:rsidRDefault="0064237C" w:rsidP="0064237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16761601" w:rsidR="0064237C" w:rsidRPr="0064237C" w:rsidRDefault="009B4832" w:rsidP="0064237C">
            <w:pPr>
              <w:pStyle w:val="paragraph"/>
              <w:spacing w:before="0" w:beforeAutospacing="0" w:after="0" w:afterAutospacing="0"/>
              <w:jc w:val="both"/>
              <w:textAlignment w:val="baseline"/>
              <w:rPr>
                <w:rFonts w:ascii="Arial Narrow" w:hAnsi="Arial Narrow" w:cs="Segoe UI"/>
                <w:sz w:val="18"/>
                <w:szCs w:val="18"/>
              </w:rPr>
            </w:pPr>
            <w:r w:rsidRPr="009B4832">
              <w:rPr>
                <w:rFonts w:ascii="Arial Narrow" w:hAnsi="Arial Narrow" w:cs="Segoe UI"/>
                <w:sz w:val="22"/>
                <w:szCs w:val="22"/>
              </w:rPr>
              <w:t>3314531369/0800 </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64A337FC" w:rsidR="00AB0821" w:rsidRPr="004B57F3" w:rsidRDefault="003262CA" w:rsidP="004B57F3">
      <w:pPr>
        <w:pStyle w:val="Zkladntext"/>
        <w:numPr>
          <w:ilvl w:val="1"/>
          <w:numId w:val="17"/>
        </w:numPr>
        <w:ind w:hanging="720"/>
        <w:jc w:val="both"/>
        <w:rPr>
          <w:rFonts w:ascii="Arial Narrow" w:hAnsi="Arial Narrow"/>
          <w:b/>
          <w:bCs/>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D26CE9" w:rsidRPr="00D26CE9">
        <w:rPr>
          <w:rFonts w:ascii="Arial Narrow" w:hAnsi="Arial Narrow"/>
          <w:b/>
          <w:bCs/>
          <w:color w:val="000000"/>
          <w:sz w:val="22"/>
          <w:szCs w:val="22"/>
        </w:rPr>
        <w:t>Technické služby Týnec s.r.o. - Svozové vozidlo</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4600C500"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93720">
        <w:rPr>
          <w:rFonts w:ascii="Arial Narrow" w:hAnsi="Arial Narrow"/>
          <w:sz w:val="22"/>
          <w:szCs w:val="22"/>
        </w:rPr>
        <w:t>předmět koupě</w:t>
      </w:r>
      <w:r w:rsidR="00793720" w:rsidRPr="00AB0821">
        <w:rPr>
          <w:rFonts w:ascii="Arial Narrow" w:hAnsi="Arial Narrow"/>
          <w:sz w:val="22"/>
          <w:szCs w:val="22"/>
        </w:rPr>
        <w:t xml:space="preserve"> </w:t>
      </w:r>
      <w:r w:rsidRPr="00AB0821">
        <w:rPr>
          <w:rFonts w:ascii="Arial Narrow" w:hAnsi="Arial Narrow"/>
          <w:sz w:val="22"/>
          <w:szCs w:val="22"/>
        </w:rPr>
        <w:t>specifikovan</w:t>
      </w:r>
      <w:r w:rsidR="00793720">
        <w:rPr>
          <w:rFonts w:ascii="Arial Narrow" w:hAnsi="Arial Narrow"/>
          <w:sz w:val="22"/>
          <w:szCs w:val="22"/>
        </w:rPr>
        <w:t>ý</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w:t>
      </w:r>
      <w:r w:rsidR="00793720">
        <w:rPr>
          <w:rFonts w:ascii="Arial Narrow" w:hAnsi="Arial Narrow"/>
          <w:sz w:val="22"/>
          <w:szCs w:val="22"/>
        </w:rPr>
        <w:t xml:space="preserve"> odst. 1</w:t>
      </w:r>
      <w:r w:rsidRPr="00AB0821">
        <w:rPr>
          <w:rFonts w:ascii="Arial Narrow" w:hAnsi="Arial Narrow"/>
          <w:sz w:val="22"/>
          <w:szCs w:val="22"/>
        </w:rPr>
        <w:t xml:space="preserve">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793720">
        <w:rPr>
          <w:rFonts w:ascii="Arial Narrow" w:hAnsi="Arial Narrow"/>
          <w:sz w:val="22"/>
          <w:szCs w:val="22"/>
        </w:rPr>
        <w:t>předmět koupě</w:t>
      </w:r>
      <w:r w:rsidR="00793720" w:rsidRPr="00AB0821">
        <w:rPr>
          <w:rFonts w:ascii="Arial Narrow" w:hAnsi="Arial Narrow"/>
          <w:sz w:val="22"/>
          <w:szCs w:val="22"/>
        </w:rPr>
        <w:t xml:space="preserve"> </w:t>
      </w:r>
      <w:r w:rsidRPr="00AB0821">
        <w:rPr>
          <w:rFonts w:ascii="Arial Narrow" w:hAnsi="Arial Narrow"/>
          <w:sz w:val="22"/>
          <w:szCs w:val="22"/>
        </w:rPr>
        <w:t xml:space="preserve">převezme a zaplatí </w:t>
      </w:r>
      <w:r w:rsidR="00793720">
        <w:rPr>
          <w:rFonts w:ascii="Arial Narrow" w:hAnsi="Arial Narrow"/>
          <w:sz w:val="22"/>
          <w:szCs w:val="22"/>
        </w:rPr>
        <w:t xml:space="preserve">za něj </w:t>
      </w:r>
      <w:r w:rsidRPr="00AB0821">
        <w:rPr>
          <w:rFonts w:ascii="Arial Narrow" w:hAnsi="Arial Narrow"/>
          <w:sz w:val="22"/>
          <w:szCs w:val="22"/>
        </w:rPr>
        <w:t>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027B24CC"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2F1010">
        <w:rPr>
          <w:rFonts w:ascii="Arial Narrow" w:hAnsi="Arial Narrow"/>
          <w:sz w:val="22"/>
          <w:szCs w:val="22"/>
        </w:rPr>
        <w:t>je</w:t>
      </w:r>
      <w:r w:rsidR="007757DE" w:rsidRPr="002F1010">
        <w:rPr>
          <w:rFonts w:ascii="Arial Narrow" w:hAnsi="Arial Narrow"/>
          <w:sz w:val="22"/>
          <w:szCs w:val="22"/>
        </w:rPr>
        <w:t xml:space="preserve"> </w:t>
      </w:r>
      <w:r w:rsidR="001301A8" w:rsidRPr="002F1010">
        <w:rPr>
          <w:rFonts w:ascii="Arial Narrow" w:hAnsi="Arial Narrow"/>
          <w:sz w:val="22"/>
          <w:szCs w:val="22"/>
        </w:rPr>
        <w:t xml:space="preserve">1 ks </w:t>
      </w:r>
      <w:r w:rsidR="0041787E" w:rsidRPr="00494C27">
        <w:rPr>
          <w:rFonts w:ascii="Arial Narrow" w:hAnsi="Arial Narrow"/>
          <w:sz w:val="22"/>
          <w:szCs w:val="22"/>
        </w:rPr>
        <w:t>svozového</w:t>
      </w:r>
      <w:r w:rsidR="00F468D9" w:rsidRPr="00494C27">
        <w:rPr>
          <w:rFonts w:ascii="Arial Narrow" w:hAnsi="Arial Narrow"/>
          <w:sz w:val="22"/>
          <w:szCs w:val="22"/>
        </w:rPr>
        <w:t xml:space="preserve"> vozidla</w:t>
      </w:r>
      <w:r w:rsidR="00494C27">
        <w:rPr>
          <w:rFonts w:ascii="Arial Narrow" w:hAnsi="Arial Narrow"/>
          <w:sz w:val="22"/>
          <w:szCs w:val="22"/>
        </w:rPr>
        <w:t>,</w:t>
      </w:r>
      <w:r w:rsidR="002F1010" w:rsidRPr="00494C27">
        <w:rPr>
          <w:rFonts w:ascii="Arial Narrow" w:hAnsi="Arial Narrow"/>
          <w:sz w:val="22"/>
          <w:szCs w:val="22"/>
        </w:rPr>
        <w:t xml:space="preserve"> </w:t>
      </w:r>
      <w:r w:rsidR="00494C27" w:rsidRPr="00494C27">
        <w:rPr>
          <w:rFonts w:ascii="Arial Narrow" w:hAnsi="Arial Narrow"/>
          <w:sz w:val="22"/>
          <w:szCs w:val="22"/>
        </w:rPr>
        <w:t>sestávající</w:t>
      </w:r>
      <w:r w:rsidR="001A576E">
        <w:rPr>
          <w:rFonts w:ascii="Arial Narrow" w:hAnsi="Arial Narrow"/>
          <w:sz w:val="22"/>
          <w:szCs w:val="22"/>
        </w:rPr>
        <w:t>ho</w:t>
      </w:r>
      <w:r w:rsidR="00494C27" w:rsidRPr="00494C27">
        <w:rPr>
          <w:rFonts w:ascii="Arial Narrow" w:hAnsi="Arial Narrow"/>
          <w:sz w:val="22"/>
          <w:szCs w:val="22"/>
        </w:rPr>
        <w:t> se z</w:t>
      </w:r>
      <w:r w:rsidR="00494C27" w:rsidRPr="00494C27">
        <w:rPr>
          <w:rFonts w:ascii="Arial" w:hAnsi="Arial" w:cs="Arial"/>
          <w:sz w:val="22"/>
          <w:szCs w:val="22"/>
        </w:rPr>
        <w:t> </w:t>
      </w:r>
      <w:r w:rsidR="00494C27" w:rsidRPr="00494C27">
        <w:rPr>
          <w:rFonts w:ascii="Arial Narrow" w:hAnsi="Arial Narrow"/>
          <w:sz w:val="22"/>
          <w:szCs w:val="22"/>
        </w:rPr>
        <w:t>podvozku, lisovac</w:t>
      </w:r>
      <w:r w:rsidR="00494C27" w:rsidRPr="00494C27">
        <w:rPr>
          <w:rFonts w:ascii="Arial Narrow" w:hAnsi="Arial Narrow" w:cs="Arial Narrow"/>
          <w:sz w:val="22"/>
          <w:szCs w:val="22"/>
        </w:rPr>
        <w:t>í </w:t>
      </w:r>
      <w:r w:rsidR="00494C27" w:rsidRPr="00494C27">
        <w:rPr>
          <w:rFonts w:ascii="Arial Narrow" w:hAnsi="Arial Narrow"/>
          <w:sz w:val="22"/>
          <w:szCs w:val="22"/>
        </w:rPr>
        <w:t>n</w:t>
      </w:r>
      <w:r w:rsidR="00494C27" w:rsidRPr="00494C27">
        <w:rPr>
          <w:rFonts w:ascii="Arial Narrow" w:hAnsi="Arial Narrow" w:cs="Arial Narrow"/>
          <w:sz w:val="22"/>
          <w:szCs w:val="22"/>
        </w:rPr>
        <w:t>á</w:t>
      </w:r>
      <w:r w:rsidR="00494C27" w:rsidRPr="00494C27">
        <w:rPr>
          <w:rFonts w:ascii="Arial Narrow" w:hAnsi="Arial Narrow"/>
          <w:sz w:val="22"/>
          <w:szCs w:val="22"/>
        </w:rPr>
        <w:t>stavby</w:t>
      </w:r>
      <w:r w:rsidR="00494C27" w:rsidRPr="00494C27">
        <w:rPr>
          <w:rFonts w:ascii="Arial Narrow" w:hAnsi="Arial Narrow" w:cs="Arial Narrow"/>
          <w:sz w:val="22"/>
          <w:szCs w:val="22"/>
        </w:rPr>
        <w:t> </w:t>
      </w:r>
      <w:r w:rsidR="00494C27" w:rsidRPr="00494C27">
        <w:rPr>
          <w:rFonts w:ascii="Arial Narrow" w:hAnsi="Arial Narrow"/>
          <w:sz w:val="22"/>
          <w:szCs w:val="22"/>
        </w:rPr>
        <w:t>a vykl</w:t>
      </w:r>
      <w:r w:rsidR="00494C27" w:rsidRPr="00494C27">
        <w:rPr>
          <w:rFonts w:ascii="Arial Narrow" w:hAnsi="Arial Narrow" w:cs="Arial Narrow"/>
          <w:sz w:val="22"/>
          <w:szCs w:val="22"/>
        </w:rPr>
        <w:t>á</w:t>
      </w:r>
      <w:r w:rsidR="00494C27" w:rsidRPr="00494C27">
        <w:rPr>
          <w:rFonts w:ascii="Arial Narrow" w:hAnsi="Arial Narrow"/>
          <w:sz w:val="22"/>
          <w:szCs w:val="22"/>
        </w:rPr>
        <w:t>p</w:t>
      </w:r>
      <w:r w:rsidR="00494C27" w:rsidRPr="00494C27">
        <w:rPr>
          <w:rFonts w:ascii="Arial Narrow" w:hAnsi="Arial Narrow" w:cs="Arial Narrow"/>
          <w:sz w:val="22"/>
          <w:szCs w:val="22"/>
        </w:rPr>
        <w:t>ěč</w:t>
      </w:r>
      <w:r w:rsidR="00494C27" w:rsidRPr="00494C27">
        <w:rPr>
          <w:rFonts w:ascii="Arial Narrow" w:hAnsi="Arial Narrow"/>
          <w:sz w:val="22"/>
          <w:szCs w:val="22"/>
        </w:rPr>
        <w:t>e:</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FE1642">
        <w:tc>
          <w:tcPr>
            <w:tcW w:w="4455" w:type="dxa"/>
          </w:tcPr>
          <w:p w14:paraId="75A8E3FB" w14:textId="0C9CFCA4" w:rsidR="002B0CA6" w:rsidRPr="002F1010" w:rsidRDefault="00E513E4" w:rsidP="00FE1642">
            <w:pPr>
              <w:pStyle w:val="Zkladntext"/>
              <w:spacing w:after="0"/>
              <w:ind w:firstLine="0"/>
              <w:jc w:val="both"/>
              <w:rPr>
                <w:rFonts w:ascii="Arial Narrow" w:hAnsi="Arial Narrow"/>
                <w:sz w:val="22"/>
                <w:szCs w:val="22"/>
              </w:rPr>
            </w:pPr>
            <w:r>
              <w:rPr>
                <w:rFonts w:ascii="Arial Narrow" w:hAnsi="Arial Narrow"/>
                <w:sz w:val="22"/>
                <w:szCs w:val="22"/>
              </w:rPr>
              <w:t>Podvozek</w:t>
            </w:r>
            <w:r w:rsidR="002B0CA6" w:rsidRPr="002F1010">
              <w:rPr>
                <w:rFonts w:ascii="Arial Narrow" w:hAnsi="Arial Narrow"/>
                <w:sz w:val="22"/>
                <w:szCs w:val="22"/>
              </w:rPr>
              <w:t xml:space="preserve">: </w:t>
            </w:r>
          </w:p>
        </w:tc>
        <w:tc>
          <w:tcPr>
            <w:tcW w:w="4461" w:type="dxa"/>
          </w:tcPr>
          <w:p w14:paraId="6B3F0C37" w14:textId="77777777" w:rsidR="002B0CA6" w:rsidRPr="005C463A" w:rsidRDefault="002B0CA6" w:rsidP="00FE1642">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FE1642">
        <w:tc>
          <w:tcPr>
            <w:tcW w:w="4455" w:type="dxa"/>
          </w:tcPr>
          <w:p w14:paraId="4D504F56" w14:textId="7DA546A3" w:rsidR="002B0CA6" w:rsidRPr="002F1010" w:rsidRDefault="00E513E4" w:rsidP="00FE1642">
            <w:pPr>
              <w:pStyle w:val="Zkladntext"/>
              <w:spacing w:after="0"/>
              <w:ind w:firstLine="0"/>
              <w:jc w:val="both"/>
              <w:rPr>
                <w:rFonts w:ascii="Arial Narrow" w:hAnsi="Arial Narrow"/>
                <w:sz w:val="22"/>
                <w:szCs w:val="22"/>
              </w:rPr>
            </w:pPr>
            <w:r>
              <w:rPr>
                <w:rFonts w:ascii="Arial Narrow" w:hAnsi="Arial Narrow" w:cstheme="minorHAnsi"/>
                <w:sz w:val="22"/>
                <w:szCs w:val="22"/>
              </w:rPr>
              <w:t>Lisovací nástavba</w:t>
            </w:r>
            <w:r w:rsidR="002B0CA6" w:rsidRPr="002F1010">
              <w:rPr>
                <w:rFonts w:ascii="Arial Narrow" w:hAnsi="Arial Narrow" w:cstheme="minorHAnsi"/>
                <w:sz w:val="22"/>
                <w:szCs w:val="22"/>
              </w:rPr>
              <w:t>:</w:t>
            </w:r>
          </w:p>
        </w:tc>
        <w:tc>
          <w:tcPr>
            <w:tcW w:w="4461" w:type="dxa"/>
          </w:tcPr>
          <w:p w14:paraId="1D008729" w14:textId="77777777" w:rsidR="002B0CA6" w:rsidRPr="005C463A" w:rsidRDefault="002B0CA6" w:rsidP="00FE1642">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2F1010" w:rsidRPr="005C463A" w14:paraId="700C3DC1" w14:textId="77777777" w:rsidTr="00FE1642">
        <w:tc>
          <w:tcPr>
            <w:tcW w:w="4455" w:type="dxa"/>
          </w:tcPr>
          <w:p w14:paraId="0EF432A9" w14:textId="6610D974" w:rsidR="002F1010" w:rsidRPr="002F1010" w:rsidRDefault="00CB14E0" w:rsidP="00FE1642">
            <w:pPr>
              <w:pStyle w:val="Zkladntext"/>
              <w:spacing w:after="0"/>
              <w:ind w:firstLine="0"/>
              <w:jc w:val="both"/>
              <w:rPr>
                <w:rFonts w:ascii="Arial Narrow" w:hAnsi="Arial Narrow" w:cstheme="minorHAnsi"/>
                <w:sz w:val="22"/>
                <w:szCs w:val="22"/>
              </w:rPr>
            </w:pPr>
            <w:r>
              <w:rPr>
                <w:rFonts w:ascii="Arial Narrow" w:hAnsi="Arial Narrow" w:cstheme="minorHAnsi"/>
                <w:sz w:val="22"/>
                <w:szCs w:val="22"/>
              </w:rPr>
              <w:t>Vyklápěč</w:t>
            </w:r>
            <w:r w:rsidR="002F1010" w:rsidRPr="002F1010">
              <w:rPr>
                <w:rFonts w:ascii="Arial Narrow" w:hAnsi="Arial Narrow" w:cstheme="minorHAnsi"/>
                <w:sz w:val="22"/>
                <w:szCs w:val="22"/>
              </w:rPr>
              <w:t>:</w:t>
            </w:r>
          </w:p>
        </w:tc>
        <w:tc>
          <w:tcPr>
            <w:tcW w:w="4461" w:type="dxa"/>
          </w:tcPr>
          <w:p w14:paraId="494826FB" w14:textId="73A0CB69" w:rsidR="002F1010" w:rsidRPr="005C463A" w:rsidRDefault="002F1010" w:rsidP="00FE1642">
            <w:pPr>
              <w:pStyle w:val="Zkladntext"/>
              <w:spacing w:after="0"/>
              <w:ind w:firstLine="0"/>
              <w:jc w:val="both"/>
              <w:rPr>
                <w:rFonts w:ascii="Arial Narrow" w:hAnsi="Arial Narrow" w:cstheme="minorHAnsi"/>
                <w:sz w:val="22"/>
                <w:szCs w:val="22"/>
                <w:highlight w:val="cyan"/>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6F4ED447" w14:textId="1582CD71" w:rsidR="001301A8" w:rsidRDefault="001301A8" w:rsidP="000B441F">
      <w:pPr>
        <w:pStyle w:val="Zkladntext"/>
        <w:ind w:left="480" w:firstLine="0"/>
        <w:jc w:val="both"/>
        <w:rPr>
          <w:rFonts w:ascii="Arial Narrow" w:hAnsi="Arial Narrow"/>
          <w:sz w:val="22"/>
          <w:szCs w:val="22"/>
        </w:rPr>
      </w:pPr>
    </w:p>
    <w:p w14:paraId="1B220828" w14:textId="26927854" w:rsidR="0014296B" w:rsidRPr="00597BE3" w:rsidRDefault="0014296B" w:rsidP="000B441F">
      <w:pPr>
        <w:pStyle w:val="Zkladntext"/>
        <w:ind w:left="480" w:firstLine="0"/>
        <w:jc w:val="both"/>
        <w:rPr>
          <w:rFonts w:ascii="Arial Narrow" w:hAnsi="Arial Narrow"/>
          <w:sz w:val="22"/>
          <w:szCs w:val="22"/>
        </w:rPr>
      </w:pPr>
      <w:r>
        <w:rPr>
          <w:rFonts w:ascii="Arial Narrow" w:hAnsi="Arial Narrow"/>
          <w:sz w:val="22"/>
          <w:szCs w:val="22"/>
        </w:rPr>
        <w:t xml:space="preserve">(dále </w:t>
      </w:r>
      <w:r w:rsidR="00C7478B">
        <w:rPr>
          <w:rFonts w:ascii="Arial Narrow" w:hAnsi="Arial Narrow"/>
          <w:sz w:val="22"/>
          <w:szCs w:val="22"/>
        </w:rPr>
        <w:t>též</w:t>
      </w:r>
      <w:r>
        <w:rPr>
          <w:rFonts w:ascii="Arial Narrow" w:hAnsi="Arial Narrow"/>
          <w:sz w:val="22"/>
          <w:szCs w:val="22"/>
        </w:rPr>
        <w:t xml:space="preserve"> „předmět koupě“)</w:t>
      </w:r>
    </w:p>
    <w:p w14:paraId="514A66F8" w14:textId="6F5EAE4B"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C7478B">
        <w:rPr>
          <w:rFonts w:ascii="Arial Narrow" w:hAnsi="Arial Narrow"/>
          <w:sz w:val="22"/>
          <w:szCs w:val="22"/>
        </w:rPr>
        <w:t>svozové vozidlo</w:t>
      </w:r>
      <w:r w:rsidR="00E02BCD">
        <w:rPr>
          <w:rFonts w:ascii="Arial Narrow" w:hAnsi="Arial Narrow"/>
          <w:sz w:val="22"/>
          <w:szCs w:val="22"/>
        </w:rPr>
        <w:t xml:space="preserve">,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C7478B">
        <w:rPr>
          <w:rFonts w:ascii="Arial Narrow" w:hAnsi="Arial Narrow"/>
          <w:sz w:val="22"/>
          <w:szCs w:val="22"/>
        </w:rPr>
        <w:t>jej</w:t>
      </w:r>
      <w:r w:rsidR="00C7478B" w:rsidRPr="003F2E58">
        <w:rPr>
          <w:rFonts w:ascii="Arial Narrow" w:hAnsi="Arial Narrow"/>
          <w:sz w:val="22"/>
          <w:szCs w:val="22"/>
        </w:rPr>
        <w:t xml:space="preserve"> </w:t>
      </w:r>
      <w:r w:rsidRPr="003F2E58">
        <w:rPr>
          <w:rFonts w:ascii="Arial Narrow" w:hAnsi="Arial Narrow"/>
          <w:sz w:val="22"/>
          <w:szCs w:val="22"/>
        </w:rPr>
        <w:t>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47B5C499"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C7478B">
        <w:rPr>
          <w:rFonts w:ascii="Arial Narrow" w:hAnsi="Arial Narrow"/>
          <w:sz w:val="22"/>
          <w:szCs w:val="22"/>
        </w:rPr>
        <w:t>svozového vozidla</w:t>
      </w:r>
      <w:r w:rsidR="00C7478B"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793720">
        <w:rPr>
          <w:rFonts w:ascii="Arial Narrow" w:hAnsi="Arial Narrow"/>
          <w:sz w:val="22"/>
          <w:szCs w:val="22"/>
        </w:rPr>
        <w:t xml:space="preserve">předmět koupě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793720">
        <w:rPr>
          <w:rFonts w:ascii="Arial Narrow" w:hAnsi="Arial Narrow"/>
          <w:sz w:val="22"/>
          <w:szCs w:val="22"/>
        </w:rPr>
        <w:t> předmětem koupě</w:t>
      </w:r>
      <w:r w:rsidR="00C7478B">
        <w:rPr>
          <w:rFonts w:ascii="Arial Narrow" w:hAnsi="Arial Narrow"/>
          <w:sz w:val="22"/>
          <w:szCs w:val="22"/>
        </w:rPr>
        <w:t xml:space="preserve"> </w:t>
      </w:r>
      <w:r w:rsidR="009B2B99">
        <w:rPr>
          <w:rFonts w:ascii="Arial Narrow" w:hAnsi="Arial Narrow"/>
          <w:sz w:val="22"/>
          <w:szCs w:val="22"/>
        </w:rPr>
        <w:t>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3EFDD2AC" w14:textId="6D784A23" w:rsidR="0014296B" w:rsidRDefault="0014296B" w:rsidP="0014296B">
      <w:pPr>
        <w:pStyle w:val="Zkladntext"/>
        <w:numPr>
          <w:ilvl w:val="1"/>
          <w:numId w:val="17"/>
        </w:numPr>
        <w:spacing w:after="0"/>
        <w:ind w:hanging="720"/>
        <w:jc w:val="both"/>
        <w:rPr>
          <w:rFonts w:ascii="Arial Narrow" w:hAnsi="Arial Narrow"/>
          <w:color w:val="000000"/>
          <w:sz w:val="22"/>
          <w:szCs w:val="22"/>
        </w:rPr>
      </w:pPr>
      <w:r>
        <w:rPr>
          <w:rFonts w:ascii="Arial Narrow" w:hAnsi="Arial Narrow"/>
          <w:color w:val="000000"/>
          <w:sz w:val="22"/>
          <w:szCs w:val="22"/>
        </w:rPr>
        <w:t xml:space="preserve">Prodávající prohlašuje, že mu ke dni prodeje nejsou na předmětu koupě známy žádné právní vady, skryté vady a </w:t>
      </w:r>
      <w:r w:rsidR="00C7478B">
        <w:rPr>
          <w:rFonts w:ascii="Arial Narrow" w:hAnsi="Arial Narrow"/>
          <w:color w:val="000000"/>
          <w:sz w:val="22"/>
          <w:szCs w:val="22"/>
        </w:rPr>
        <w:t xml:space="preserve">že kupujícímu </w:t>
      </w:r>
      <w:r>
        <w:rPr>
          <w:rFonts w:ascii="Arial Narrow" w:hAnsi="Arial Narrow"/>
          <w:color w:val="000000"/>
          <w:sz w:val="22"/>
          <w:szCs w:val="22"/>
        </w:rPr>
        <w:t>žádné nezamlčel.</w:t>
      </w:r>
    </w:p>
    <w:p w14:paraId="78A2330E" w14:textId="77777777" w:rsidR="0014296B" w:rsidRPr="00C81D84" w:rsidRDefault="0014296B" w:rsidP="00D81423">
      <w:pPr>
        <w:pStyle w:val="Zkladntext"/>
        <w:spacing w:after="0"/>
        <w:ind w:left="480" w:firstLine="0"/>
        <w:jc w:val="both"/>
        <w:rPr>
          <w:rFonts w:ascii="Arial Narrow" w:hAnsi="Arial Narrow"/>
          <w:color w:val="000000"/>
          <w:sz w:val="22"/>
          <w:szCs w:val="22"/>
        </w:rPr>
      </w:pPr>
    </w:p>
    <w:p w14:paraId="14467C05" w14:textId="70129C3F" w:rsidR="004B6AFE"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793720">
        <w:rPr>
          <w:rFonts w:ascii="Arial Narrow" w:hAnsi="Arial Narrow"/>
          <w:sz w:val="22"/>
          <w:szCs w:val="22"/>
        </w:rPr>
        <w:t>předmět koupě</w:t>
      </w:r>
      <w:r w:rsidR="00793720" w:rsidRPr="003F0C6F">
        <w:rPr>
          <w:rFonts w:ascii="Arial Narrow" w:hAnsi="Arial Narrow"/>
          <w:sz w:val="22"/>
          <w:szCs w:val="22"/>
        </w:rPr>
        <w:t xml:space="preserve"> </w:t>
      </w:r>
      <w:r w:rsidRPr="003F0C6F">
        <w:rPr>
          <w:rFonts w:ascii="Arial Narrow" w:hAnsi="Arial Narrow"/>
          <w:sz w:val="22"/>
          <w:szCs w:val="22"/>
        </w:rPr>
        <w:t>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793720">
        <w:rPr>
          <w:rFonts w:ascii="Arial Narrow" w:hAnsi="Arial Narrow"/>
          <w:sz w:val="22"/>
          <w:szCs w:val="22"/>
        </w:rPr>
        <w:t>předmět koupě</w:t>
      </w:r>
      <w:r w:rsidR="00793720" w:rsidRPr="003F0C6F">
        <w:rPr>
          <w:rFonts w:ascii="Arial Narrow" w:hAnsi="Arial Narrow"/>
          <w:sz w:val="22"/>
          <w:szCs w:val="22"/>
        </w:rPr>
        <w:t xml:space="preserve"> </w:t>
      </w:r>
      <w:r w:rsidRPr="003F0C6F">
        <w:rPr>
          <w:rFonts w:ascii="Arial Narrow" w:hAnsi="Arial Narrow"/>
          <w:sz w:val="22"/>
          <w:szCs w:val="22"/>
        </w:rPr>
        <w:t>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62C1CD1C" w14:textId="2CCDEA9D" w:rsidR="005B25CC" w:rsidRDefault="00793720" w:rsidP="005B25CC">
      <w:pPr>
        <w:pStyle w:val="Zkladntext"/>
        <w:numPr>
          <w:ilvl w:val="1"/>
          <w:numId w:val="17"/>
        </w:numPr>
        <w:ind w:hanging="720"/>
        <w:jc w:val="both"/>
        <w:rPr>
          <w:rFonts w:ascii="Arial Narrow" w:hAnsi="Arial Narrow"/>
          <w:sz w:val="22"/>
          <w:szCs w:val="22"/>
        </w:rPr>
      </w:pPr>
      <w:bookmarkStart w:id="10" w:name="_DV_M164"/>
      <w:bookmarkStart w:id="11" w:name="_DV_M167"/>
      <w:bookmarkStart w:id="12" w:name="_DV_M110"/>
      <w:bookmarkEnd w:id="10"/>
      <w:bookmarkEnd w:id="11"/>
      <w:bookmarkEnd w:id="12"/>
      <w:r>
        <w:rPr>
          <w:rFonts w:ascii="Arial Narrow" w:hAnsi="Arial Narrow"/>
          <w:sz w:val="22"/>
          <w:szCs w:val="22"/>
        </w:rPr>
        <w:t xml:space="preserve">Smluvní strany sjednávají za předmět koupě kupní cenu v celkové výši </w:t>
      </w:r>
      <w:r w:rsidR="00DF6EB5" w:rsidRPr="00CF009A">
        <w:rPr>
          <w:rFonts w:ascii="Arial Narrow" w:hAnsi="Arial Narrow"/>
          <w:sz w:val="22"/>
          <w:szCs w:val="22"/>
          <w:highlight w:val="cyan"/>
        </w:rPr>
        <w:t>doplní účastník</w:t>
      </w:r>
      <w:r w:rsidR="008F74CA" w:rsidRPr="008F74CA">
        <w:rPr>
          <w:rFonts w:ascii="Arial Narrow" w:hAnsi="Arial Narrow"/>
          <w:sz w:val="22"/>
          <w:szCs w:val="22"/>
        </w:rPr>
        <w:t>, -</w:t>
      </w:r>
      <w:r>
        <w:rPr>
          <w:rFonts w:ascii="Arial Narrow" w:hAnsi="Arial Narrow"/>
          <w:sz w:val="22"/>
          <w:szCs w:val="22"/>
        </w:rPr>
        <w:t xml:space="preserve"> Kč (slovy: </w:t>
      </w:r>
      <w:r w:rsidR="00DF6EB5" w:rsidRPr="00CF009A">
        <w:rPr>
          <w:rFonts w:ascii="Arial Narrow" w:hAnsi="Arial Narrow"/>
          <w:sz w:val="22"/>
          <w:szCs w:val="22"/>
          <w:highlight w:val="cyan"/>
        </w:rPr>
        <w:t>doplní účastník</w:t>
      </w:r>
      <w:r>
        <w:rPr>
          <w:rFonts w:ascii="Arial Narrow" w:hAnsi="Arial Narrow"/>
          <w:sz w:val="22"/>
          <w:szCs w:val="22"/>
        </w:rPr>
        <w:t xml:space="preserve"> korun českých) včetně DPH, která sestává z:</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3E415C" w:rsidRPr="00BD0C14" w14:paraId="3D5D231C" w14:textId="77777777" w:rsidTr="00DE72D0">
        <w:trPr>
          <w:trHeight w:val="288"/>
        </w:trPr>
        <w:tc>
          <w:tcPr>
            <w:tcW w:w="4464" w:type="dxa"/>
            <w:shd w:val="clear" w:color="auto" w:fill="D0CECE" w:themeFill="background2" w:themeFillShade="E6"/>
            <w:noWrap/>
            <w:vAlign w:val="bottom"/>
            <w:hideMark/>
          </w:tcPr>
          <w:p w14:paraId="365E4EC4" w14:textId="77777777" w:rsidR="003E415C" w:rsidRPr="002D758E" w:rsidRDefault="003E415C" w:rsidP="00DE72D0">
            <w:pPr>
              <w:jc w:val="both"/>
              <w:rPr>
                <w:rFonts w:ascii="Arial Narrow" w:hAnsi="Arial Narrow" w:cstheme="minorHAnsi"/>
                <w:b/>
                <w:color w:val="5B9BD5" w:themeColor="accent1"/>
                <w:sz w:val="22"/>
                <w:szCs w:val="22"/>
              </w:rPr>
            </w:pPr>
            <w:r w:rsidRPr="002D758E">
              <w:rPr>
                <w:rStyle w:val="FontStyle61"/>
                <w:rFonts w:ascii="Arial Narrow" w:hAnsi="Arial Narrow"/>
                <w:b/>
                <w:color w:val="4F81BD"/>
                <w:sz w:val="22"/>
                <w:szCs w:val="22"/>
              </w:rPr>
              <w:t>Kupní cena celkem bez DPH v Kč</w:t>
            </w:r>
          </w:p>
        </w:tc>
        <w:tc>
          <w:tcPr>
            <w:tcW w:w="4465" w:type="dxa"/>
            <w:shd w:val="clear" w:color="auto" w:fill="FFFFFF" w:themeFill="background1"/>
            <w:noWrap/>
            <w:vAlign w:val="bottom"/>
            <w:hideMark/>
          </w:tcPr>
          <w:p w14:paraId="5B0080E1" w14:textId="77777777" w:rsidR="003E415C" w:rsidRPr="00CF009A" w:rsidRDefault="003E415C" w:rsidP="00DE72D0">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3E415C" w:rsidRPr="00BD0C14" w14:paraId="2F7782F0" w14:textId="77777777" w:rsidTr="00DE72D0">
        <w:trPr>
          <w:trHeight w:val="288"/>
        </w:trPr>
        <w:tc>
          <w:tcPr>
            <w:tcW w:w="4464" w:type="dxa"/>
            <w:shd w:val="clear" w:color="auto" w:fill="D0CECE" w:themeFill="background2" w:themeFillShade="E6"/>
            <w:noWrap/>
            <w:vAlign w:val="bottom"/>
            <w:hideMark/>
          </w:tcPr>
          <w:p w14:paraId="3918CE2D" w14:textId="77777777" w:rsidR="003E415C" w:rsidRPr="002D758E" w:rsidRDefault="003E415C" w:rsidP="00DE72D0">
            <w:pPr>
              <w:jc w:val="both"/>
              <w:rPr>
                <w:rStyle w:val="FontStyle61"/>
                <w:rFonts w:ascii="Arial Narrow" w:hAnsi="Arial Narrow"/>
                <w:b/>
                <w:bCs/>
                <w:color w:val="4F81BD"/>
                <w:sz w:val="22"/>
                <w:szCs w:val="22"/>
              </w:rPr>
            </w:pPr>
            <w:r w:rsidRPr="002D758E">
              <w:rPr>
                <w:rStyle w:val="FontStyle61"/>
                <w:rFonts w:ascii="Arial Narrow" w:hAnsi="Arial Narrow"/>
                <w:b/>
                <w:bCs/>
                <w:color w:val="4F81BD"/>
                <w:sz w:val="22"/>
                <w:szCs w:val="22"/>
              </w:rPr>
              <w:t>DPH v Kč</w:t>
            </w:r>
          </w:p>
        </w:tc>
        <w:tc>
          <w:tcPr>
            <w:tcW w:w="4465" w:type="dxa"/>
            <w:shd w:val="clear" w:color="auto" w:fill="FFFFFF" w:themeFill="background1"/>
            <w:noWrap/>
            <w:vAlign w:val="bottom"/>
          </w:tcPr>
          <w:p w14:paraId="07AA687F" w14:textId="77777777" w:rsidR="003E415C" w:rsidRPr="00CF009A" w:rsidRDefault="003E415C" w:rsidP="00DE72D0">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3E415C" w:rsidRPr="001933BD" w14:paraId="5B0DA3D7" w14:textId="77777777" w:rsidTr="00DE72D0">
        <w:trPr>
          <w:trHeight w:val="288"/>
        </w:trPr>
        <w:tc>
          <w:tcPr>
            <w:tcW w:w="4464" w:type="dxa"/>
            <w:shd w:val="clear" w:color="auto" w:fill="D0CECE" w:themeFill="background2" w:themeFillShade="E6"/>
            <w:noWrap/>
            <w:vAlign w:val="bottom"/>
            <w:hideMark/>
          </w:tcPr>
          <w:p w14:paraId="16E710E0" w14:textId="77777777" w:rsidR="003E415C" w:rsidRPr="002D758E" w:rsidRDefault="003E415C" w:rsidP="00DE72D0">
            <w:pPr>
              <w:jc w:val="both"/>
              <w:rPr>
                <w:rStyle w:val="FontStyle61"/>
                <w:rFonts w:ascii="Arial Narrow" w:hAnsi="Arial Narrow"/>
                <w:b/>
                <w:bCs/>
                <w:color w:val="4F81BD"/>
                <w:sz w:val="22"/>
                <w:szCs w:val="22"/>
              </w:rPr>
            </w:pPr>
            <w:r w:rsidRPr="002D758E">
              <w:rPr>
                <w:rStyle w:val="FontStyle61"/>
                <w:rFonts w:ascii="Arial Narrow" w:hAnsi="Arial Narrow"/>
                <w:b/>
                <w:bCs/>
                <w:color w:val="4F81BD"/>
                <w:sz w:val="22"/>
                <w:szCs w:val="22"/>
              </w:rPr>
              <w:t>Kupní cena celkem včetně DPH v Kč</w:t>
            </w:r>
          </w:p>
        </w:tc>
        <w:tc>
          <w:tcPr>
            <w:tcW w:w="4465" w:type="dxa"/>
            <w:shd w:val="clear" w:color="auto" w:fill="FFFFFF" w:themeFill="background1"/>
            <w:noWrap/>
            <w:vAlign w:val="bottom"/>
          </w:tcPr>
          <w:p w14:paraId="397F1321" w14:textId="77777777" w:rsidR="003E415C" w:rsidRPr="00CF009A" w:rsidRDefault="003E415C" w:rsidP="00DE72D0">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2C2E0A88" w14:textId="77777777" w:rsidR="003E415C" w:rsidRPr="000E0C86" w:rsidRDefault="003E415C" w:rsidP="003E415C">
      <w:pPr>
        <w:pStyle w:val="Zkladntext"/>
        <w:ind w:firstLine="0"/>
        <w:jc w:val="both"/>
        <w:rPr>
          <w:rFonts w:ascii="Arial Narrow" w:hAnsi="Arial Narrow"/>
          <w:sz w:val="22"/>
          <w:szCs w:val="22"/>
        </w:rPr>
      </w:pPr>
    </w:p>
    <w:p w14:paraId="68264E08" w14:textId="77777777" w:rsidR="00774623" w:rsidRDefault="00774623" w:rsidP="00B32357">
      <w:pPr>
        <w:pStyle w:val="Zkladntext"/>
        <w:spacing w:after="0"/>
        <w:ind w:firstLine="0"/>
        <w:jc w:val="both"/>
        <w:rPr>
          <w:rFonts w:ascii="Arial Narrow" w:hAnsi="Arial Narrow"/>
          <w:sz w:val="22"/>
          <w:szCs w:val="22"/>
        </w:rPr>
      </w:pPr>
      <w:bookmarkStart w:id="13" w:name="_Ref269288530"/>
    </w:p>
    <w:p w14:paraId="1F748F35" w14:textId="44364025"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26ED49DA" w:rsidR="00F009C4" w:rsidRPr="00AC6515" w:rsidRDefault="00F4188E" w:rsidP="001C6968">
      <w:pPr>
        <w:pStyle w:val="Zkladntext"/>
        <w:numPr>
          <w:ilvl w:val="1"/>
          <w:numId w:val="17"/>
        </w:numPr>
        <w:ind w:hanging="720"/>
        <w:jc w:val="both"/>
        <w:rPr>
          <w:rFonts w:ascii="Arial Narrow" w:hAnsi="Arial Narrow"/>
          <w:sz w:val="22"/>
          <w:szCs w:val="22"/>
        </w:rPr>
      </w:pPr>
      <w:r w:rsidRPr="001C6968">
        <w:rPr>
          <w:rFonts w:ascii="Arial Narrow" w:hAnsi="Arial Narrow"/>
          <w:sz w:val="22"/>
          <w:szCs w:val="22"/>
        </w:rPr>
        <w:t xml:space="preserve">Kupní cena bude uhrazena v českých korunách na bankovní účet prodávajícího na základě faktury vystavené prodávajícím po převzetí </w:t>
      </w:r>
      <w:r w:rsidR="00793720">
        <w:rPr>
          <w:rFonts w:ascii="Arial Narrow" w:hAnsi="Arial Narrow"/>
          <w:sz w:val="22"/>
          <w:szCs w:val="22"/>
        </w:rPr>
        <w:t>předmětu koupě</w:t>
      </w:r>
      <w:r w:rsidR="00793720" w:rsidRPr="001C6968">
        <w:rPr>
          <w:rFonts w:ascii="Arial Narrow" w:hAnsi="Arial Narrow"/>
          <w:sz w:val="22"/>
          <w:szCs w:val="22"/>
        </w:rPr>
        <w:t xml:space="preserve"> </w:t>
      </w:r>
      <w:r w:rsidRPr="001C6968">
        <w:rPr>
          <w:rFonts w:ascii="Arial Narrow" w:hAnsi="Arial Narrow"/>
          <w:sz w:val="22"/>
          <w:szCs w:val="22"/>
        </w:rPr>
        <w:t>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lastRenderedPageBreak/>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w:t>
      </w:r>
      <w:r w:rsidRPr="001739BC">
        <w:rPr>
          <w:rFonts w:ascii="Arial Narrow" w:hAnsi="Arial Narrow"/>
          <w:sz w:val="22"/>
          <w:szCs w:val="22"/>
        </w:rPr>
        <w:t xml:space="preserve">ve lhůtě </w:t>
      </w:r>
      <w:r w:rsidR="005129B7" w:rsidRPr="001739BC">
        <w:rPr>
          <w:rFonts w:ascii="Arial Narrow" w:hAnsi="Arial Narrow"/>
          <w:sz w:val="22"/>
          <w:szCs w:val="22"/>
        </w:rPr>
        <w:t>20</w:t>
      </w:r>
      <w:r w:rsidRPr="001739BC">
        <w:rPr>
          <w:rFonts w:ascii="Arial Narrow" w:hAnsi="Arial Narrow"/>
          <w:sz w:val="22"/>
          <w:szCs w:val="22"/>
        </w:rPr>
        <w:t xml:space="preserve"> kalendářních dnů</w:t>
      </w:r>
      <w:r w:rsidRPr="00F009C4">
        <w:rPr>
          <w:rFonts w:ascii="Arial Narrow" w:hAnsi="Arial Narrow"/>
          <w:sz w:val="22"/>
          <w:szCs w:val="22"/>
        </w:rPr>
        <w:t xml:space="preserve">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6E2E162"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 xml:space="preserve">jsou splatné ve </w:t>
      </w:r>
      <w:r w:rsidR="00E143C5" w:rsidRPr="001739BC">
        <w:rPr>
          <w:rFonts w:ascii="Arial Narrow" w:hAnsi="Arial Narrow"/>
          <w:sz w:val="22"/>
          <w:szCs w:val="22"/>
        </w:rPr>
        <w:t xml:space="preserve">lhůtě </w:t>
      </w:r>
      <w:r w:rsidR="00DA1479" w:rsidRPr="001739BC">
        <w:rPr>
          <w:rFonts w:ascii="Arial Narrow" w:hAnsi="Arial Narrow"/>
          <w:sz w:val="22"/>
          <w:szCs w:val="22"/>
        </w:rPr>
        <w:t>14</w:t>
      </w:r>
      <w:r w:rsidR="0012005B" w:rsidRPr="001739BC">
        <w:rPr>
          <w:rFonts w:ascii="Arial Narrow" w:hAnsi="Arial Narrow"/>
          <w:sz w:val="22"/>
          <w:szCs w:val="22"/>
        </w:rPr>
        <w:t xml:space="preserve"> kalendářních dnů</w:t>
      </w:r>
      <w:r w:rsidR="00E143C5" w:rsidRPr="001739BC">
        <w:rPr>
          <w:rFonts w:ascii="Arial Narrow" w:hAnsi="Arial Narrow"/>
          <w:sz w:val="22"/>
          <w:szCs w:val="22"/>
        </w:rPr>
        <w:t>.</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9D07097" w14:textId="7836EADC" w:rsidR="00FE626D" w:rsidRPr="00FE626D" w:rsidRDefault="00B372B5" w:rsidP="00FE626D">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FE626D">
        <w:rPr>
          <w:rFonts w:ascii="Arial Narrow" w:hAnsi="Arial Narrow"/>
          <w:color w:val="000000"/>
          <w:sz w:val="22"/>
          <w:szCs w:val="22"/>
        </w:rPr>
        <w:t xml:space="preserve">Prodávající se zavazuje dodat </w:t>
      </w:r>
      <w:r w:rsidR="00793720">
        <w:rPr>
          <w:rFonts w:ascii="Arial Narrow" w:hAnsi="Arial Narrow"/>
          <w:color w:val="000000"/>
          <w:sz w:val="22"/>
          <w:szCs w:val="22"/>
        </w:rPr>
        <w:t>předmět koupě</w:t>
      </w:r>
      <w:r w:rsidR="00793720" w:rsidRPr="00FE626D">
        <w:rPr>
          <w:rFonts w:ascii="Arial Narrow" w:hAnsi="Arial Narrow"/>
          <w:color w:val="000000"/>
          <w:sz w:val="22"/>
          <w:szCs w:val="22"/>
        </w:rPr>
        <w:t xml:space="preserve"> </w:t>
      </w:r>
      <w:r w:rsidRPr="00FE626D">
        <w:rPr>
          <w:rFonts w:ascii="Arial Narrow" w:hAnsi="Arial Narrow"/>
          <w:color w:val="000000"/>
          <w:sz w:val="22"/>
          <w:szCs w:val="22"/>
        </w:rPr>
        <w:t xml:space="preserve">kupujícímu </w:t>
      </w:r>
      <w:r w:rsidRPr="00FE626D">
        <w:rPr>
          <w:rFonts w:ascii="Arial Narrow" w:hAnsi="Arial Narrow"/>
          <w:b/>
          <w:bCs/>
          <w:color w:val="000000"/>
          <w:sz w:val="22"/>
          <w:szCs w:val="22"/>
        </w:rPr>
        <w:t>do</w:t>
      </w:r>
      <w:r w:rsidR="00FE7F3B">
        <w:rPr>
          <w:rFonts w:ascii="Arial Narrow" w:hAnsi="Arial Narrow"/>
          <w:b/>
          <w:bCs/>
          <w:color w:val="000000"/>
          <w:sz w:val="22"/>
          <w:szCs w:val="22"/>
        </w:rPr>
        <w:t xml:space="preserve"> 3 měsíců</w:t>
      </w:r>
      <w:r w:rsidR="00C76EA5">
        <w:rPr>
          <w:rFonts w:ascii="Arial Narrow" w:hAnsi="Arial Narrow"/>
          <w:b/>
          <w:bCs/>
          <w:color w:val="000000"/>
          <w:sz w:val="22"/>
          <w:szCs w:val="22"/>
        </w:rPr>
        <w:t xml:space="preserve"> </w:t>
      </w:r>
      <w:r w:rsidRPr="00FE626D">
        <w:rPr>
          <w:rFonts w:ascii="Arial Narrow" w:hAnsi="Arial Narrow"/>
          <w:color w:val="000000"/>
          <w:sz w:val="22"/>
          <w:szCs w:val="22"/>
        </w:rPr>
        <w:t>od podpisu Smlouvy.</w:t>
      </w:r>
      <w:r w:rsidR="00BD0C14" w:rsidRPr="00FE626D">
        <w:rPr>
          <w:rFonts w:ascii="Arial Narrow" w:hAnsi="Arial Narrow"/>
          <w:color w:val="000000"/>
          <w:sz w:val="22"/>
          <w:szCs w:val="22"/>
        </w:rPr>
        <w:t xml:space="preserve"> </w:t>
      </w:r>
      <w:bookmarkEnd w:id="16"/>
    </w:p>
    <w:p w14:paraId="2FC19CEC" w14:textId="00C1E73B" w:rsidR="005B25CC" w:rsidRPr="003F2E58" w:rsidRDefault="005B25CC" w:rsidP="00FE626D">
      <w:pPr>
        <w:pStyle w:val="Zkladntext"/>
        <w:spacing w:after="0"/>
        <w:ind w:left="480" w:firstLine="0"/>
        <w:jc w:val="both"/>
        <w:rPr>
          <w:rFonts w:ascii="Arial Narrow" w:hAnsi="Arial Narrow"/>
          <w:color w:val="000000"/>
          <w:sz w:val="22"/>
          <w:szCs w:val="22"/>
        </w:rPr>
      </w:pPr>
      <w:r w:rsidRPr="003F2E58">
        <w:rPr>
          <w:rFonts w:ascii="Arial Narrow" w:hAnsi="Arial Narrow"/>
          <w:color w:val="000000"/>
          <w:sz w:val="22"/>
          <w:szCs w:val="22"/>
        </w:rPr>
        <w:tab/>
      </w:r>
    </w:p>
    <w:p w14:paraId="1007F429" w14:textId="7E5030B3" w:rsidR="00644292" w:rsidRPr="00842118"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793720">
        <w:rPr>
          <w:rFonts w:ascii="Arial Narrow" w:hAnsi="Arial Narrow"/>
          <w:sz w:val="22"/>
          <w:szCs w:val="22"/>
        </w:rPr>
        <w:t>předmět koupě</w:t>
      </w:r>
      <w:r w:rsidR="00793720" w:rsidRPr="003F2E58">
        <w:rPr>
          <w:rFonts w:ascii="Arial Narrow" w:hAnsi="Arial Narrow"/>
          <w:sz w:val="22"/>
          <w:szCs w:val="22"/>
        </w:rPr>
        <w:t xml:space="preserve"> </w:t>
      </w:r>
      <w:r w:rsidRPr="003F2E58">
        <w:rPr>
          <w:rFonts w:ascii="Arial Narrow" w:hAnsi="Arial Narrow"/>
          <w:sz w:val="22"/>
          <w:szCs w:val="22"/>
        </w:rPr>
        <w:t>na adresu</w:t>
      </w:r>
      <w:r w:rsidR="00680C87">
        <w:rPr>
          <w:rFonts w:ascii="Arial Narrow" w:hAnsi="Arial Narrow"/>
          <w:sz w:val="22"/>
          <w:szCs w:val="22"/>
        </w:rPr>
        <w:t xml:space="preserve"> </w:t>
      </w:r>
      <w:r w:rsidR="00680C87" w:rsidRPr="00965C5D">
        <w:rPr>
          <w:rFonts w:ascii="Arial Narrow" w:hAnsi="Arial Narrow" w:cs="Segoe UI"/>
          <w:b/>
          <w:bCs/>
          <w:sz w:val="22"/>
          <w:szCs w:val="22"/>
          <w:shd w:val="clear" w:color="auto" w:fill="FFFFFF"/>
        </w:rPr>
        <w:t>Brodce 47, 257 41</w:t>
      </w:r>
      <w:r w:rsidR="00680C87" w:rsidRPr="00965C5D">
        <w:rPr>
          <w:rFonts w:ascii="Arial" w:hAnsi="Arial" w:cs="Arial"/>
          <w:b/>
          <w:bCs/>
          <w:sz w:val="22"/>
          <w:szCs w:val="22"/>
          <w:shd w:val="clear" w:color="auto" w:fill="FFFFFF"/>
        </w:rPr>
        <w:t> </w:t>
      </w:r>
      <w:r w:rsidR="00680C87" w:rsidRPr="00965C5D">
        <w:rPr>
          <w:rFonts w:ascii="Arial Narrow" w:hAnsi="Arial Narrow" w:cs="Segoe UI"/>
          <w:b/>
          <w:bCs/>
          <w:sz w:val="22"/>
          <w:szCs w:val="22"/>
          <w:shd w:val="clear" w:color="auto" w:fill="FFFFFF"/>
        </w:rPr>
        <w:t>T</w:t>
      </w:r>
      <w:r w:rsidR="00680C87" w:rsidRPr="00965C5D">
        <w:rPr>
          <w:rFonts w:ascii="Arial Narrow" w:hAnsi="Arial Narrow" w:cs="Arial Narrow"/>
          <w:b/>
          <w:bCs/>
          <w:sz w:val="22"/>
          <w:szCs w:val="22"/>
          <w:shd w:val="clear" w:color="auto" w:fill="FFFFFF"/>
        </w:rPr>
        <w:t>ý</w:t>
      </w:r>
      <w:r w:rsidR="00680C87" w:rsidRPr="00965C5D">
        <w:rPr>
          <w:rFonts w:ascii="Arial Narrow" w:hAnsi="Arial Narrow" w:cs="Segoe UI"/>
          <w:b/>
          <w:bCs/>
          <w:sz w:val="22"/>
          <w:szCs w:val="22"/>
          <w:shd w:val="clear" w:color="auto" w:fill="FFFFFF"/>
        </w:rPr>
        <w:t>nec nad S</w:t>
      </w:r>
      <w:r w:rsidR="00680C87" w:rsidRPr="00965C5D">
        <w:rPr>
          <w:rFonts w:ascii="Arial Narrow" w:hAnsi="Arial Narrow" w:cs="Arial Narrow"/>
          <w:b/>
          <w:bCs/>
          <w:sz w:val="22"/>
          <w:szCs w:val="22"/>
          <w:shd w:val="clear" w:color="auto" w:fill="FFFFFF"/>
        </w:rPr>
        <w:t>á</w:t>
      </w:r>
      <w:r w:rsidR="00680C87" w:rsidRPr="00965C5D">
        <w:rPr>
          <w:rFonts w:ascii="Arial Narrow" w:hAnsi="Arial Narrow" w:cs="Segoe UI"/>
          <w:b/>
          <w:bCs/>
          <w:sz w:val="22"/>
          <w:szCs w:val="22"/>
          <w:shd w:val="clear" w:color="auto" w:fill="FFFFFF"/>
        </w:rPr>
        <w:t>zavou</w:t>
      </w:r>
      <w:r w:rsidR="00680C87">
        <w:rPr>
          <w:rFonts w:ascii="Arial Narrow" w:hAnsi="Arial Narrow"/>
          <w:sz w:val="22"/>
          <w:szCs w:val="22"/>
        </w:rPr>
        <w:t>.</w:t>
      </w:r>
    </w:p>
    <w:p w14:paraId="206EC067" w14:textId="23E3EF98" w:rsidR="00644292"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793720">
        <w:rPr>
          <w:rFonts w:ascii="Arial Narrow" w:hAnsi="Arial Narrow"/>
          <w:sz w:val="22"/>
          <w:szCs w:val="22"/>
        </w:rPr>
        <w:t>předmětu koupě</w:t>
      </w:r>
      <w:r w:rsidR="00793720" w:rsidRPr="00644292">
        <w:rPr>
          <w:rFonts w:ascii="Arial Narrow" w:hAnsi="Arial Narrow"/>
          <w:sz w:val="22"/>
          <w:szCs w:val="22"/>
        </w:rPr>
        <w:t xml:space="preserve"> </w:t>
      </w:r>
      <w:r w:rsidRPr="00644292">
        <w:rPr>
          <w:rFonts w:ascii="Arial Narrow" w:hAnsi="Arial Narrow"/>
          <w:sz w:val="22"/>
          <w:szCs w:val="22"/>
        </w:rPr>
        <w:t xml:space="preserve">je prodávající povinen předat </w:t>
      </w:r>
      <w:r w:rsidRPr="00A03DB0">
        <w:rPr>
          <w:rFonts w:ascii="Arial Narrow" w:hAnsi="Arial Narrow"/>
          <w:sz w:val="22"/>
          <w:szCs w:val="22"/>
        </w:rPr>
        <w:t>kupujícímu veškeré doklady, které se k</w:t>
      </w:r>
      <w:r w:rsidR="00793720" w:rsidRPr="00A03DB0">
        <w:rPr>
          <w:rFonts w:ascii="Arial Narrow" w:hAnsi="Arial Narrow"/>
          <w:sz w:val="22"/>
          <w:szCs w:val="22"/>
        </w:rPr>
        <w:t xml:space="preserve"> </w:t>
      </w:r>
      <w:r w:rsidR="00793720">
        <w:rPr>
          <w:rFonts w:ascii="Arial Narrow" w:hAnsi="Arial Narrow"/>
          <w:sz w:val="22"/>
          <w:szCs w:val="22"/>
        </w:rPr>
        <w:t xml:space="preserve">předmětu koupě </w:t>
      </w:r>
      <w:r w:rsidRPr="00A03DB0">
        <w:rPr>
          <w:rFonts w:ascii="Arial Narrow" w:hAnsi="Arial Narrow"/>
          <w:sz w:val="22"/>
          <w:szCs w:val="22"/>
        </w:rPr>
        <w:t>vztahují,</w:t>
      </w:r>
      <w:r w:rsidRPr="00644292">
        <w:rPr>
          <w:rFonts w:ascii="Arial Narrow" w:hAnsi="Arial Narrow"/>
          <w:sz w:val="22"/>
          <w:szCs w:val="22"/>
        </w:rPr>
        <w:t xml:space="preserve"> zejména pak ty, které jsou nutné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w:t>
      </w:r>
      <w:r w:rsidR="002923A7" w:rsidRPr="00644292">
        <w:rPr>
          <w:rFonts w:ascii="Arial Narrow" w:hAnsi="Arial Narrow"/>
          <w:sz w:val="22"/>
          <w:szCs w:val="22"/>
        </w:rPr>
        <w:t>užívání</w:t>
      </w:r>
      <w:r w:rsidR="00F71B97">
        <w:rPr>
          <w:rFonts w:ascii="Arial Narrow" w:hAnsi="Arial Narrow"/>
          <w:sz w:val="22"/>
          <w:szCs w:val="22"/>
        </w:rPr>
        <w:t>.</w:t>
      </w:r>
      <w:r w:rsidR="002923A7">
        <w:rPr>
          <w:rFonts w:ascii="Arial Narrow" w:hAnsi="Arial Narrow"/>
          <w:sz w:val="22"/>
          <w:szCs w:val="22"/>
        </w:rPr>
        <w:t xml:space="preserve">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673EDEB6" w:rsidR="000A43B7"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793720">
        <w:rPr>
          <w:rFonts w:ascii="Arial Narrow" w:hAnsi="Arial Narrow"/>
          <w:color w:val="000000"/>
          <w:sz w:val="22"/>
          <w:szCs w:val="22"/>
        </w:rPr>
        <w:t>předmět koupě</w:t>
      </w:r>
      <w:r w:rsidRPr="003F2E58">
        <w:rPr>
          <w:rFonts w:ascii="Arial Narrow" w:hAnsi="Arial Narrow"/>
          <w:color w:val="000000"/>
          <w:sz w:val="22"/>
          <w:szCs w:val="22"/>
        </w:rPr>
        <w:t>, kter</w:t>
      </w:r>
      <w:r w:rsidR="00793720">
        <w:rPr>
          <w:rFonts w:ascii="Arial Narrow" w:hAnsi="Arial Narrow"/>
          <w:color w:val="000000"/>
          <w:sz w:val="22"/>
          <w:szCs w:val="22"/>
        </w:rPr>
        <w:t>ý</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w:t>
      </w:r>
      <w:r w:rsidR="00793720">
        <w:rPr>
          <w:rFonts w:ascii="Arial Narrow" w:hAnsi="Arial Narrow"/>
          <w:color w:val="000000"/>
          <w:sz w:val="22"/>
          <w:szCs w:val="22"/>
        </w:rPr>
        <w:t>ý</w:t>
      </w:r>
      <w:r w:rsidR="00854A1D">
        <w:rPr>
          <w:rFonts w:ascii="Arial Narrow" w:hAnsi="Arial Narrow"/>
          <w:color w:val="000000"/>
          <w:sz w:val="22"/>
          <w:szCs w:val="22"/>
        </w:rPr>
        <w:t xml:space="preserve"> nebo není dodan</w:t>
      </w:r>
      <w:r w:rsidR="0014296B">
        <w:rPr>
          <w:rFonts w:ascii="Arial Narrow" w:hAnsi="Arial Narrow"/>
          <w:color w:val="000000"/>
          <w:sz w:val="22"/>
          <w:szCs w:val="22"/>
        </w:rPr>
        <w:t>ý</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2DF9BC3E" w14:textId="77777777" w:rsidR="00655307" w:rsidRDefault="00655307" w:rsidP="00D81423">
      <w:pPr>
        <w:pStyle w:val="Odstavecseseznamem"/>
        <w:rPr>
          <w:rFonts w:ascii="Arial Narrow" w:hAnsi="Arial Narrow"/>
          <w:color w:val="000000"/>
          <w:sz w:val="22"/>
          <w:szCs w:val="22"/>
        </w:rPr>
      </w:pPr>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23BFD501"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793720">
        <w:rPr>
          <w:rFonts w:ascii="Arial Narrow" w:hAnsi="Arial Narrow"/>
          <w:color w:val="000000"/>
          <w:sz w:val="22"/>
          <w:szCs w:val="22"/>
        </w:rPr>
        <w:t>předmětu koupě</w:t>
      </w:r>
      <w:r w:rsidR="00793720" w:rsidRPr="00FD79AA">
        <w:rPr>
          <w:rFonts w:ascii="Arial Narrow" w:hAnsi="Arial Narrow"/>
          <w:color w:val="000000"/>
          <w:sz w:val="22"/>
          <w:szCs w:val="22"/>
        </w:rPr>
        <w:t xml:space="preserve"> </w:t>
      </w:r>
      <w:r w:rsidRPr="00FD79AA">
        <w:rPr>
          <w:rFonts w:ascii="Arial Narrow" w:hAnsi="Arial Narrow"/>
          <w:color w:val="000000"/>
          <w:sz w:val="22"/>
          <w:szCs w:val="22"/>
        </w:rPr>
        <w:t xml:space="preserve">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 xml:space="preserve">stranami. Nebezpečí škody na </w:t>
      </w:r>
      <w:r w:rsidR="00793720">
        <w:rPr>
          <w:rFonts w:ascii="Arial Narrow" w:hAnsi="Arial Narrow"/>
          <w:color w:val="000000"/>
          <w:sz w:val="22"/>
          <w:szCs w:val="22"/>
        </w:rPr>
        <w:t>předmětu koupě</w:t>
      </w:r>
      <w:r w:rsidR="00793720" w:rsidRPr="00FD79AA">
        <w:rPr>
          <w:rFonts w:ascii="Arial Narrow" w:hAnsi="Arial Narrow"/>
          <w:color w:val="000000"/>
          <w:sz w:val="22"/>
          <w:szCs w:val="22"/>
        </w:rPr>
        <w:t xml:space="preserve"> </w:t>
      </w:r>
      <w:r w:rsidRPr="00FD79AA">
        <w:rPr>
          <w:rFonts w:ascii="Arial Narrow" w:hAnsi="Arial Narrow"/>
          <w:color w:val="000000"/>
          <w:sz w:val="22"/>
          <w:szCs w:val="22"/>
        </w:rPr>
        <w:t xml:space="preserve">přechází na kupujícího okamžikem převzetí </w:t>
      </w:r>
      <w:r w:rsidR="00793720">
        <w:rPr>
          <w:rFonts w:ascii="Arial Narrow" w:hAnsi="Arial Narrow"/>
          <w:color w:val="000000"/>
          <w:sz w:val="22"/>
          <w:szCs w:val="22"/>
        </w:rPr>
        <w:t>předmětu koupě</w:t>
      </w:r>
      <w:r w:rsidR="00793720" w:rsidRPr="00FD79AA">
        <w:rPr>
          <w:rFonts w:ascii="Arial Narrow" w:hAnsi="Arial Narrow"/>
          <w:color w:val="000000"/>
          <w:sz w:val="22"/>
          <w:szCs w:val="22"/>
        </w:rPr>
        <w:t xml:space="preserve"> </w:t>
      </w:r>
      <w:r w:rsidRPr="00FD79AA">
        <w:rPr>
          <w:rFonts w:ascii="Arial Narrow" w:hAnsi="Arial Narrow"/>
          <w:color w:val="000000"/>
          <w:sz w:val="22"/>
          <w:szCs w:val="22"/>
        </w:rPr>
        <w:t xml:space="preserve">a potvrzením předávacího protokolu k tomuto </w:t>
      </w:r>
      <w:r w:rsidR="00793720">
        <w:rPr>
          <w:rFonts w:ascii="Arial Narrow" w:hAnsi="Arial Narrow"/>
          <w:color w:val="000000"/>
          <w:sz w:val="22"/>
          <w:szCs w:val="22"/>
        </w:rPr>
        <w:t>předmětu koupě</w:t>
      </w:r>
      <w:r w:rsidRPr="00FD79AA">
        <w:rPr>
          <w:rFonts w:ascii="Arial Narrow" w:hAnsi="Arial Narrow"/>
          <w:color w:val="000000"/>
          <w:sz w:val="22"/>
          <w:szCs w:val="22"/>
        </w:rPr>
        <w:t xml:space="preserve">. Kupující nabývá úplné vlastnické právo k dodanému </w:t>
      </w:r>
      <w:r w:rsidR="00793720">
        <w:rPr>
          <w:rFonts w:ascii="Arial Narrow" w:hAnsi="Arial Narrow"/>
          <w:color w:val="000000"/>
          <w:sz w:val="22"/>
          <w:szCs w:val="22"/>
        </w:rPr>
        <w:t>předmětu koupě</w:t>
      </w:r>
      <w:r w:rsidR="00793720" w:rsidRPr="00FD79AA">
        <w:rPr>
          <w:rFonts w:ascii="Arial Narrow" w:hAnsi="Arial Narrow"/>
          <w:color w:val="000000"/>
          <w:sz w:val="22"/>
          <w:szCs w:val="22"/>
        </w:rPr>
        <w:t xml:space="preserve"> </w:t>
      </w:r>
      <w:r w:rsidRPr="00FD79AA">
        <w:rPr>
          <w:rFonts w:ascii="Arial Narrow" w:hAnsi="Arial Narrow"/>
          <w:color w:val="000000"/>
          <w:sz w:val="22"/>
          <w:szCs w:val="22"/>
        </w:rPr>
        <w:t>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1077BAFD" w:rsidR="00842118" w:rsidRPr="00345B4B" w:rsidRDefault="00345B4B" w:rsidP="00233587">
      <w:pPr>
        <w:pStyle w:val="Zkladntext"/>
        <w:ind w:firstLine="0"/>
        <w:jc w:val="center"/>
        <w:rPr>
          <w:rFonts w:ascii="Arial Narrow" w:hAnsi="Arial Narrow"/>
          <w:b/>
          <w:bCs/>
          <w:sz w:val="22"/>
          <w:szCs w:val="22"/>
        </w:rPr>
      </w:pPr>
      <w:r w:rsidRPr="00BA7A9F">
        <w:rPr>
          <w:rFonts w:ascii="Arial Narrow" w:hAnsi="Arial Narrow"/>
          <w:b/>
          <w:bCs/>
          <w:sz w:val="22"/>
          <w:szCs w:val="22"/>
        </w:rPr>
        <w:t>ZÁRUČNÍ DOBA</w:t>
      </w:r>
      <w:r w:rsidR="00CB0934">
        <w:rPr>
          <w:rFonts w:ascii="Arial Narrow" w:hAnsi="Arial Narrow"/>
          <w:b/>
          <w:bCs/>
          <w:sz w:val="22"/>
          <w:szCs w:val="22"/>
        </w:rPr>
        <w:t xml:space="preserve"> A SERVIS</w:t>
      </w:r>
    </w:p>
    <w:p w14:paraId="292E2796" w14:textId="280F5DD0" w:rsidR="00A93FB9" w:rsidRPr="00D65219" w:rsidRDefault="00A93FB9" w:rsidP="000853C2">
      <w:pPr>
        <w:pStyle w:val="Zkladntext"/>
        <w:numPr>
          <w:ilvl w:val="1"/>
          <w:numId w:val="17"/>
        </w:numPr>
        <w:ind w:hanging="720"/>
        <w:jc w:val="both"/>
        <w:rPr>
          <w:rFonts w:ascii="Arial Narrow" w:hAnsi="Arial Narrow"/>
          <w:color w:val="000000"/>
          <w:sz w:val="22"/>
          <w:szCs w:val="22"/>
        </w:rPr>
      </w:pPr>
      <w:bookmarkStart w:id="24" w:name="_Hlk221009530"/>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ED7F54">
        <w:rPr>
          <w:rFonts w:ascii="Arial Narrow" w:hAnsi="Arial Narrow"/>
          <w:color w:val="000000"/>
          <w:sz w:val="22"/>
          <w:szCs w:val="22"/>
        </w:rPr>
        <w:t xml:space="preserve">dobu </w:t>
      </w:r>
      <w:r w:rsidRPr="003F1572">
        <w:rPr>
          <w:rFonts w:ascii="Arial Narrow" w:hAnsi="Arial Narrow"/>
          <w:b/>
          <w:bCs/>
          <w:color w:val="000000"/>
          <w:sz w:val="22"/>
          <w:szCs w:val="22"/>
        </w:rPr>
        <w:t>24 měsíců</w:t>
      </w:r>
      <w:r w:rsidRPr="00ED7F54">
        <w:rPr>
          <w:rFonts w:ascii="Arial Narrow" w:hAnsi="Arial Narrow"/>
          <w:color w:val="000000"/>
          <w:sz w:val="22"/>
          <w:szCs w:val="22"/>
        </w:rPr>
        <w:t xml:space="preserve"> 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w:t>
      </w:r>
      <w:bookmarkEnd w:id="24"/>
      <w:r w:rsidRPr="00A93FB9">
        <w:rPr>
          <w:rFonts w:ascii="Arial Narrow" w:hAnsi="Arial Narrow"/>
          <w:color w:val="000000"/>
          <w:sz w:val="22"/>
          <w:szCs w:val="22"/>
        </w:rPr>
        <w:t xml:space="preserve">.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w:t>
      </w:r>
      <w:r w:rsidRPr="00D65219">
        <w:rPr>
          <w:rFonts w:ascii="Arial Narrow" w:hAnsi="Arial Narrow"/>
          <w:color w:val="000000"/>
          <w:sz w:val="22"/>
          <w:szCs w:val="22"/>
        </w:rPr>
        <w:t xml:space="preserve">přerušuje a opětovně začíná svůj běh po dni odstranění vytýkané vady. </w:t>
      </w:r>
    </w:p>
    <w:p w14:paraId="6AB170F1" w14:textId="1FE5089E" w:rsidR="00A93FB9" w:rsidRPr="00D65219" w:rsidRDefault="00A93FB9" w:rsidP="000853C2">
      <w:pPr>
        <w:pStyle w:val="Zkladntext"/>
        <w:numPr>
          <w:ilvl w:val="1"/>
          <w:numId w:val="17"/>
        </w:numPr>
        <w:ind w:hanging="720"/>
        <w:jc w:val="both"/>
        <w:rPr>
          <w:rFonts w:ascii="Arial Narrow" w:hAnsi="Arial Narrow"/>
          <w:color w:val="000000"/>
          <w:sz w:val="22"/>
          <w:szCs w:val="22"/>
        </w:rPr>
      </w:pPr>
      <w:r w:rsidRPr="00D65219">
        <w:rPr>
          <w:rFonts w:ascii="Arial Narrow" w:hAnsi="Arial Narrow"/>
          <w:color w:val="000000"/>
          <w:sz w:val="22"/>
          <w:szCs w:val="22"/>
        </w:rPr>
        <w:t>Místem záručního servisu předmětu koupě, není-li stanoveno jinak, je provozovna servisu prodávajícího anebo provozovna jím pověřeného servisu.</w:t>
      </w:r>
      <w:r w:rsidR="00A341C9" w:rsidRPr="00D65219">
        <w:rPr>
          <w:rFonts w:ascii="Arial Narrow" w:hAnsi="Arial Narrow"/>
          <w:color w:val="000000"/>
          <w:sz w:val="22"/>
          <w:szCs w:val="22"/>
        </w:rPr>
        <w:t xml:space="preserve"> </w:t>
      </w:r>
    </w:p>
    <w:p w14:paraId="0A99AA5F" w14:textId="77777777" w:rsidR="00ED6553" w:rsidRPr="00CB0934" w:rsidRDefault="00A93FB9" w:rsidP="00ED6553">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sidRPr="00CB0934">
        <w:rPr>
          <w:rFonts w:ascii="Arial Narrow" w:hAnsi="Arial Narrow"/>
          <w:color w:val="000000"/>
          <w:sz w:val="22"/>
          <w:szCs w:val="22"/>
        </w:rPr>
        <w:t>odstavci</w:t>
      </w:r>
      <w:r w:rsidRPr="00CB0934">
        <w:rPr>
          <w:rFonts w:ascii="Arial Narrow" w:hAnsi="Arial Narrow"/>
          <w:color w:val="000000"/>
          <w:sz w:val="22"/>
          <w:szCs w:val="22"/>
        </w:rPr>
        <w:t xml:space="preserve">, je přistavení a vyzvednutí předmětu koupě z provozovny servisu nákladem kupujícího. </w:t>
      </w:r>
    </w:p>
    <w:p w14:paraId="41C279E5" w14:textId="77777777" w:rsidR="001D6101" w:rsidRPr="00CB0934" w:rsidRDefault="00ED6553" w:rsidP="001D6101">
      <w:pPr>
        <w:pStyle w:val="Zkladntext"/>
        <w:numPr>
          <w:ilvl w:val="1"/>
          <w:numId w:val="17"/>
        </w:numPr>
        <w:ind w:hanging="720"/>
        <w:jc w:val="both"/>
        <w:rPr>
          <w:rFonts w:ascii="Arial Narrow" w:hAnsi="Arial Narrow"/>
          <w:color w:val="000000"/>
          <w:sz w:val="22"/>
          <w:szCs w:val="22"/>
        </w:rPr>
      </w:pPr>
      <w:r w:rsidRPr="00CB0934">
        <w:rPr>
          <w:rFonts w:ascii="Arial Narrow" w:hAnsi="Arial Narrow"/>
          <w:color w:val="000000"/>
          <w:sz w:val="22"/>
          <w:szCs w:val="22"/>
        </w:rPr>
        <w:t xml:space="preserve">Smluvní strany se dohodly, že maximální jednotková cena za jednu servisní hodinu poskytovanou </w:t>
      </w:r>
      <w:r w:rsidR="0045221D" w:rsidRPr="00CB0934">
        <w:rPr>
          <w:rFonts w:ascii="Arial Narrow" w:hAnsi="Arial Narrow"/>
          <w:color w:val="000000"/>
          <w:sz w:val="22"/>
          <w:szCs w:val="22"/>
        </w:rPr>
        <w:t>p</w:t>
      </w:r>
      <w:r w:rsidRPr="00CB0934">
        <w:rPr>
          <w:rFonts w:ascii="Arial Narrow" w:hAnsi="Arial Narrow"/>
          <w:color w:val="000000"/>
          <w:sz w:val="22"/>
          <w:szCs w:val="22"/>
        </w:rPr>
        <w:t>rodávajícím v rámci servisu předmětu koupě nesmí překročit částku 1.300 Kč bez DPH.</w:t>
      </w:r>
      <w:r w:rsidR="0045221D" w:rsidRPr="00CB0934">
        <w:rPr>
          <w:rFonts w:ascii="Arial Narrow" w:hAnsi="Arial Narrow"/>
          <w:color w:val="000000"/>
          <w:sz w:val="22"/>
          <w:szCs w:val="22"/>
        </w:rPr>
        <w:t xml:space="preserve"> </w:t>
      </w:r>
      <w:r w:rsidRPr="00CB0934">
        <w:rPr>
          <w:rFonts w:ascii="Arial Narrow" w:hAnsi="Arial Narrow"/>
          <w:color w:val="000000"/>
          <w:sz w:val="22"/>
          <w:szCs w:val="22"/>
        </w:rPr>
        <w:t xml:space="preserve">Maximální cena za jeden výjezd servisního technika za </w:t>
      </w:r>
      <w:r w:rsidR="002A2678" w:rsidRPr="00CB0934">
        <w:rPr>
          <w:rFonts w:ascii="Arial Narrow" w:hAnsi="Arial Narrow"/>
          <w:color w:val="000000"/>
          <w:sz w:val="22"/>
          <w:szCs w:val="22"/>
        </w:rPr>
        <w:t>k</w:t>
      </w:r>
      <w:r w:rsidRPr="00CB0934">
        <w:rPr>
          <w:rFonts w:ascii="Arial Narrow" w:hAnsi="Arial Narrow"/>
          <w:color w:val="000000"/>
          <w:sz w:val="22"/>
          <w:szCs w:val="22"/>
        </w:rPr>
        <w:t>upujícím nesmí překročit částku 2.000 Kč bez DPH.</w:t>
      </w:r>
    </w:p>
    <w:p w14:paraId="6DF543DF" w14:textId="74AF2EF1" w:rsidR="00324446" w:rsidRPr="00CB0934" w:rsidRDefault="001D6101" w:rsidP="007E0C24">
      <w:pPr>
        <w:pStyle w:val="Zkladntext"/>
        <w:numPr>
          <w:ilvl w:val="1"/>
          <w:numId w:val="17"/>
        </w:numPr>
        <w:ind w:hanging="720"/>
        <w:jc w:val="both"/>
        <w:rPr>
          <w:rFonts w:ascii="Arial Narrow" w:hAnsi="Arial Narrow"/>
          <w:color w:val="000000"/>
          <w:sz w:val="22"/>
          <w:szCs w:val="22"/>
        </w:rPr>
      </w:pPr>
      <w:r w:rsidRPr="00CB0934">
        <w:rPr>
          <w:rFonts w:ascii="Arial Narrow" w:hAnsi="Arial Narrow"/>
          <w:color w:val="000000"/>
          <w:sz w:val="22"/>
          <w:szCs w:val="22"/>
        </w:rPr>
        <w:lastRenderedPageBreak/>
        <w:t>Ceny uvedené v předchozím odstavci jsou ceny nejvýše přípustné a prodávající není oprávněn požadovat za poskytnutí výše uvedených služeb cenu vyšší.</w:t>
      </w:r>
      <w:r w:rsidR="007E0C24" w:rsidRPr="00CB0934">
        <w:rPr>
          <w:rFonts w:ascii="Arial Narrow" w:hAnsi="Arial Narrow"/>
          <w:color w:val="000000"/>
          <w:sz w:val="22"/>
          <w:szCs w:val="22"/>
        </w:rPr>
        <w:t xml:space="preserve"> V případě, že prodávající vyúčtuje kupujícímu za uvedené služby cenu vyšší než stanovenou v předchozím odstavci, je kupující oprávněn uhradit pouze cenu odpovídající stanovenému limit</w:t>
      </w:r>
      <w:r w:rsidR="00F06487">
        <w:rPr>
          <w:rFonts w:ascii="Arial Narrow" w:hAnsi="Arial Narrow"/>
          <w:color w:val="000000"/>
          <w:sz w:val="22"/>
          <w:szCs w:val="22"/>
        </w:rPr>
        <w:t>u.</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3F2E58"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B81847">
        <w:rPr>
          <w:rFonts w:ascii="Arial Narrow" w:hAnsi="Arial Narrow"/>
          <w:color w:val="000000"/>
          <w:sz w:val="22"/>
          <w:szCs w:val="22"/>
        </w:rPr>
        <w:t>0,05 % z</w:t>
      </w:r>
      <w:r w:rsidR="0098004C">
        <w:rPr>
          <w:rFonts w:ascii="Arial Narrow" w:hAnsi="Arial Narrow"/>
          <w:color w:val="000000"/>
          <w:sz w:val="22"/>
          <w:szCs w:val="22"/>
        </w:rPr>
        <w:t> </w:t>
      </w:r>
      <w:r w:rsidR="00BF2995" w:rsidRPr="00BF2995">
        <w:rPr>
          <w:rFonts w:ascii="Arial Narrow" w:hAnsi="Arial Narrow"/>
          <w:color w:val="000000"/>
          <w:sz w:val="22"/>
          <w:szCs w:val="22"/>
        </w:rPr>
        <w:t>dlužné částky za každý den prodlení</w:t>
      </w:r>
      <w:r w:rsidR="0098004C">
        <w:rPr>
          <w:rFonts w:ascii="Arial Narrow" w:hAnsi="Arial Narrow"/>
          <w:color w:val="000000"/>
          <w:sz w:val="22"/>
          <w:szCs w:val="22"/>
        </w:rPr>
        <w:t>.</w:t>
      </w:r>
    </w:p>
    <w:p w14:paraId="07B54C0A" w14:textId="1496A132"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Pr>
          <w:rFonts w:ascii="Arial Narrow" w:hAnsi="Arial Narrow"/>
          <w:sz w:val="22"/>
          <w:szCs w:val="22"/>
        </w:rPr>
        <w:t>V případě prodlení p</w:t>
      </w:r>
      <w:r w:rsidR="003B5526" w:rsidRPr="00BE7F47">
        <w:rPr>
          <w:rFonts w:ascii="Arial Narrow" w:hAnsi="Arial Narrow"/>
          <w:sz w:val="22"/>
          <w:szCs w:val="22"/>
        </w:rPr>
        <w:t>rodávající</w:t>
      </w:r>
      <w:r>
        <w:rPr>
          <w:rFonts w:ascii="Arial Narrow" w:hAnsi="Arial Narrow"/>
          <w:sz w:val="22"/>
          <w:szCs w:val="22"/>
        </w:rPr>
        <w:t>ho</w:t>
      </w:r>
      <w:r w:rsidR="003B5526" w:rsidRPr="00BE7F47">
        <w:rPr>
          <w:rFonts w:ascii="Arial Narrow" w:hAnsi="Arial Narrow"/>
          <w:sz w:val="22"/>
          <w:szCs w:val="22"/>
        </w:rPr>
        <w:t xml:space="preserve"> </w:t>
      </w:r>
      <w:r>
        <w:rPr>
          <w:rFonts w:ascii="Arial Narrow" w:hAnsi="Arial Narrow"/>
          <w:sz w:val="22"/>
          <w:szCs w:val="22"/>
        </w:rPr>
        <w:t>s dodáním předmětu koupě</w:t>
      </w:r>
      <w:r w:rsidR="003B5526" w:rsidRPr="00BE7F47">
        <w:rPr>
          <w:rFonts w:ascii="Arial Narrow" w:hAnsi="Arial Narrow"/>
          <w:sz w:val="22"/>
          <w:szCs w:val="22"/>
        </w:rPr>
        <w:t xml:space="preserve"> nebo s odstraněním </w:t>
      </w:r>
      <w:r>
        <w:rPr>
          <w:rFonts w:ascii="Arial Narrow" w:hAnsi="Arial Narrow"/>
          <w:sz w:val="22"/>
          <w:szCs w:val="22"/>
        </w:rPr>
        <w:t>v</w:t>
      </w:r>
      <w:r w:rsidR="003B5526" w:rsidRPr="00BE7F47">
        <w:rPr>
          <w:rFonts w:ascii="Arial Narrow" w:hAnsi="Arial Narrow"/>
          <w:sz w:val="22"/>
          <w:szCs w:val="22"/>
        </w:rPr>
        <w:t xml:space="preserve">ytčené vady je </w:t>
      </w:r>
      <w:r>
        <w:rPr>
          <w:rFonts w:ascii="Arial Narrow" w:hAnsi="Arial Narrow"/>
          <w:sz w:val="22"/>
          <w:szCs w:val="22"/>
        </w:rPr>
        <w:t>k</w:t>
      </w:r>
      <w:r w:rsidR="003B5526" w:rsidRPr="00BE7F47">
        <w:rPr>
          <w:rFonts w:ascii="Arial Narrow" w:hAnsi="Arial Narrow"/>
          <w:sz w:val="22"/>
          <w:szCs w:val="22"/>
        </w:rPr>
        <w:t>upující oprávněn požadovat</w:t>
      </w:r>
      <w:r>
        <w:rPr>
          <w:rFonts w:ascii="Arial Narrow" w:hAnsi="Arial Narrow"/>
          <w:sz w:val="22"/>
          <w:szCs w:val="22"/>
        </w:rPr>
        <w:t xml:space="preserve"> </w:t>
      </w:r>
      <w:r w:rsidR="003B5526" w:rsidRPr="00BE7F47">
        <w:rPr>
          <w:rFonts w:ascii="Arial Narrow" w:hAnsi="Arial Narrow"/>
          <w:sz w:val="22"/>
          <w:szCs w:val="22"/>
        </w:rPr>
        <w:t xml:space="preserve">smluvní pokutu </w:t>
      </w:r>
      <w:r w:rsidR="003B5526" w:rsidRPr="00831A28">
        <w:rPr>
          <w:rFonts w:ascii="Arial Narrow" w:hAnsi="Arial Narrow"/>
          <w:sz w:val="22"/>
          <w:szCs w:val="22"/>
        </w:rPr>
        <w:t>ve výši 0,05 % z</w:t>
      </w:r>
      <w:r w:rsidR="003B5526" w:rsidRPr="00BE7F47">
        <w:rPr>
          <w:rFonts w:ascii="Arial Narrow" w:hAnsi="Arial Narrow"/>
          <w:sz w:val="22"/>
          <w:szCs w:val="22"/>
        </w:rPr>
        <w:t xml:space="preserve"> ceny nedodaného </w:t>
      </w:r>
      <w:r w:rsidR="00304B29">
        <w:rPr>
          <w:rFonts w:ascii="Arial Narrow" w:hAnsi="Arial Narrow"/>
          <w:sz w:val="22"/>
          <w:szCs w:val="22"/>
        </w:rPr>
        <w:t>předmětu koupě</w:t>
      </w:r>
      <w:r w:rsidR="003B5526" w:rsidRPr="00BE7F47">
        <w:rPr>
          <w:rFonts w:ascii="Arial Narrow" w:hAnsi="Arial Narrow"/>
          <w:sz w:val="22"/>
          <w:szCs w:val="22"/>
        </w:rPr>
        <w:t xml:space="preserve">, resp. </w:t>
      </w:r>
      <w:r w:rsidR="00304B29">
        <w:rPr>
          <w:rFonts w:ascii="Arial Narrow" w:hAnsi="Arial Narrow"/>
          <w:sz w:val="22"/>
          <w:szCs w:val="22"/>
        </w:rPr>
        <w:t>části</w:t>
      </w:r>
      <w:r w:rsidR="003B5526" w:rsidRPr="00BE7F47">
        <w:rPr>
          <w:rFonts w:ascii="Arial Narrow" w:hAnsi="Arial Narrow"/>
          <w:sz w:val="22"/>
          <w:szCs w:val="22"/>
        </w:rPr>
        <w:t xml:space="preserve">, u které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59C6694D" w:rsidR="00120044" w:rsidRPr="00A35F82"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A35F82">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6368B005"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0A7870">
        <w:rPr>
          <w:rStyle w:val="FontStyle59"/>
          <w:rFonts w:ascii="Arial Narrow" w:hAnsi="Arial Narrow"/>
          <w:b w:val="0"/>
        </w:rPr>
        <w:t>Michal Petrášek</w:t>
      </w:r>
    </w:p>
    <w:p w14:paraId="538D99E8" w14:textId="1E4FFCC7"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1A675D">
        <w:rPr>
          <w:rStyle w:val="FontStyle59"/>
          <w:rFonts w:ascii="Arial Narrow" w:hAnsi="Arial Narrow"/>
          <w:b w:val="0"/>
        </w:rPr>
        <w:t>ředitel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569383B9" w14:textId="50174847" w:rsidR="000A43B7" w:rsidRPr="001531C7" w:rsidRDefault="000F5CC4" w:rsidP="00873AC2">
      <w:pPr>
        <w:spacing w:after="240"/>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420AA450">
        <w:trPr>
          <w:trHeight w:val="284"/>
        </w:trPr>
        <w:tc>
          <w:tcPr>
            <w:tcW w:w="7088" w:type="dxa"/>
            <w:shd w:val="clear" w:color="auto" w:fill="D9D9D9" w:themeFill="background1" w:themeFillShade="D9"/>
            <w:vAlign w:val="center"/>
          </w:tcPr>
          <w:p w14:paraId="1B581EA2" w14:textId="38C71D1D" w:rsidR="000F5CC4" w:rsidRPr="00F114F4" w:rsidRDefault="008742F7" w:rsidP="00FE1642">
            <w:pPr>
              <w:jc w:val="cente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rPr>
              <w:t>P</w:t>
            </w:r>
            <w:r w:rsidR="000F5CC4" w:rsidRPr="00F114F4">
              <w:rPr>
                <w:rStyle w:val="FontStyle61"/>
                <w:rFonts w:ascii="Arial Narrow" w:hAnsi="Arial Narrow"/>
                <w:b/>
                <w:bCs/>
                <w:color w:val="4F81BD"/>
                <w:sz w:val="22"/>
                <w:szCs w:val="22"/>
              </w:rPr>
              <w:t>opis technického požadavku / Parametr</w:t>
            </w:r>
          </w:p>
        </w:tc>
        <w:tc>
          <w:tcPr>
            <w:tcW w:w="1559" w:type="dxa"/>
            <w:shd w:val="clear" w:color="auto" w:fill="D9D9D9" w:themeFill="background1" w:themeFillShade="D9"/>
            <w:noWrap/>
            <w:vAlign w:val="center"/>
            <w:hideMark/>
          </w:tcPr>
          <w:p w14:paraId="1E9BF3BC" w14:textId="77777777" w:rsidR="000F5CC4" w:rsidRPr="00F114F4" w:rsidRDefault="000F5CC4" w:rsidP="00FE1642">
            <w:pPr>
              <w:jc w:val="cente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rPr>
              <w:t>Vymezení požadavku</w:t>
            </w:r>
          </w:p>
        </w:tc>
        <w:tc>
          <w:tcPr>
            <w:tcW w:w="1559" w:type="dxa"/>
            <w:shd w:val="clear" w:color="auto" w:fill="D9D9D9" w:themeFill="background1" w:themeFillShade="D9"/>
            <w:noWrap/>
            <w:vAlign w:val="center"/>
            <w:hideMark/>
          </w:tcPr>
          <w:p w14:paraId="5FE246B1" w14:textId="77777777" w:rsidR="000F5CC4" w:rsidRPr="00F114F4" w:rsidRDefault="000F5CC4" w:rsidP="00FE1642">
            <w:pPr>
              <w:jc w:val="cente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rPr>
              <w:t>Splnění požadavku</w:t>
            </w:r>
          </w:p>
        </w:tc>
      </w:tr>
      <w:tr w:rsidR="000F5CC4" w:rsidRPr="00634FEE" w14:paraId="1E1223D9" w14:textId="77777777" w:rsidTr="420AA450">
        <w:trPr>
          <w:trHeight w:val="284"/>
        </w:trPr>
        <w:tc>
          <w:tcPr>
            <w:tcW w:w="10206" w:type="dxa"/>
            <w:gridSpan w:val="3"/>
            <w:shd w:val="clear" w:color="auto" w:fill="D9D9D9" w:themeFill="background1" w:themeFillShade="D9"/>
            <w:vAlign w:val="center"/>
          </w:tcPr>
          <w:p w14:paraId="61EB61C1" w14:textId="3F56B9FB" w:rsidR="000F5CC4" w:rsidRPr="00F114F4" w:rsidRDefault="008742F7" w:rsidP="008742F7">
            <w:pPr>
              <w:rPr>
                <w:rFonts w:ascii="Arial Narrow" w:hAnsi="Arial Narrow" w:cs="Tahoma"/>
                <w:b/>
                <w:bCs/>
                <w:color w:val="8496B0" w:themeColor="text2" w:themeTint="99"/>
                <w:sz w:val="22"/>
                <w:szCs w:val="22"/>
              </w:rPr>
            </w:pPr>
            <w:r w:rsidRPr="00F114F4">
              <w:rPr>
                <w:rStyle w:val="FontStyle61"/>
                <w:rFonts w:ascii="Arial Narrow" w:hAnsi="Arial Narrow"/>
                <w:b/>
                <w:bCs/>
                <w:color w:val="4F81BD"/>
                <w:sz w:val="22"/>
                <w:szCs w:val="22"/>
              </w:rPr>
              <w:t>Podvozek:</w:t>
            </w:r>
          </w:p>
        </w:tc>
      </w:tr>
      <w:tr w:rsidR="000F5CC4" w:rsidRPr="00634FEE" w14:paraId="028A36E5" w14:textId="77777777" w:rsidTr="420AA450">
        <w:trPr>
          <w:trHeight w:val="284"/>
        </w:trPr>
        <w:tc>
          <w:tcPr>
            <w:tcW w:w="7088" w:type="dxa"/>
            <w:vAlign w:val="center"/>
          </w:tcPr>
          <w:p w14:paraId="38F6038A" w14:textId="7B454C68" w:rsidR="000F5CC4" w:rsidRPr="009A0AA0" w:rsidRDefault="00832648" w:rsidP="00FE1642">
            <w:pPr>
              <w:rPr>
                <w:rFonts w:ascii="Arial Narrow" w:hAnsi="Arial Narrow"/>
                <w:sz w:val="22"/>
                <w:szCs w:val="22"/>
              </w:rPr>
            </w:pPr>
            <w:r w:rsidRPr="009A0AA0">
              <w:rPr>
                <w:rFonts w:ascii="Arial Narrow" w:hAnsi="Arial Narrow"/>
                <w:sz w:val="22"/>
                <w:szCs w:val="22"/>
              </w:rPr>
              <w:t>Třínápravový podvozek 6x2, poháněná prostřední náprava, poslední náprava řiditelná, odlehčovací</w:t>
            </w:r>
          </w:p>
        </w:tc>
        <w:tc>
          <w:tcPr>
            <w:tcW w:w="1559" w:type="dxa"/>
            <w:noWrap/>
            <w:vAlign w:val="center"/>
          </w:tcPr>
          <w:p w14:paraId="50F29874" w14:textId="68C7170B" w:rsidR="000F5CC4" w:rsidRPr="00F114F4" w:rsidRDefault="00F24B2B" w:rsidP="00FE164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vAlign w:val="center"/>
          </w:tcPr>
          <w:p w14:paraId="05CF7362" w14:textId="04FDB736" w:rsidR="000F5CC4" w:rsidRPr="00F114F4" w:rsidRDefault="000F5CC4" w:rsidP="00FE1642">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5C13D3" w:rsidRPr="00F114F4">
              <w:rPr>
                <w:rFonts w:ascii="Arial Narrow" w:hAnsi="Arial Narrow" w:cs="Calibri"/>
                <w:noProof/>
                <w:sz w:val="22"/>
                <w:szCs w:val="22"/>
              </w:rPr>
              <w:t xml:space="preserve"> </w:t>
            </w:r>
          </w:p>
        </w:tc>
      </w:tr>
      <w:tr w:rsidR="000F5CC4" w:rsidRPr="00634FEE" w14:paraId="6770AD68" w14:textId="77777777" w:rsidTr="420AA450">
        <w:trPr>
          <w:trHeight w:val="284"/>
        </w:trPr>
        <w:tc>
          <w:tcPr>
            <w:tcW w:w="7088" w:type="dxa"/>
          </w:tcPr>
          <w:p w14:paraId="0B689CD4" w14:textId="1B5EB8E9" w:rsidR="000F5CC4" w:rsidRPr="009A0AA0" w:rsidRDefault="00B4472A" w:rsidP="00FE1642">
            <w:pPr>
              <w:rPr>
                <w:rFonts w:ascii="Arial Narrow" w:hAnsi="Arial Narrow" w:cs="Calibri"/>
                <w:sz w:val="22"/>
                <w:szCs w:val="22"/>
              </w:rPr>
            </w:pPr>
            <w:r w:rsidRPr="009A0AA0">
              <w:rPr>
                <w:rFonts w:ascii="Arial Narrow" w:hAnsi="Arial Narrow" w:cs="Calibri"/>
                <w:sz w:val="22"/>
                <w:szCs w:val="22"/>
              </w:rPr>
              <w:t>Rozvor</w:t>
            </w:r>
          </w:p>
        </w:tc>
        <w:tc>
          <w:tcPr>
            <w:tcW w:w="1559" w:type="dxa"/>
            <w:noWrap/>
            <w:vAlign w:val="center"/>
          </w:tcPr>
          <w:p w14:paraId="475515E2" w14:textId="1925A29B" w:rsidR="000F5CC4" w:rsidRPr="00F114F4" w:rsidRDefault="000F5CC4" w:rsidP="00FE1642">
            <w:pPr>
              <w:jc w:val="center"/>
              <w:rPr>
                <w:rFonts w:ascii="Arial Narrow" w:hAnsi="Arial Narrow" w:cs="Tahoma"/>
                <w:color w:val="000000"/>
                <w:sz w:val="22"/>
                <w:szCs w:val="22"/>
              </w:rPr>
            </w:pPr>
            <w:r w:rsidRPr="00F114F4">
              <w:rPr>
                <w:rFonts w:ascii="Arial Narrow" w:hAnsi="Arial Narrow" w:cs="Tahoma"/>
                <w:sz w:val="22"/>
                <w:szCs w:val="22"/>
              </w:rPr>
              <w:t xml:space="preserve">max. </w:t>
            </w:r>
            <w:r w:rsidR="00B4472A">
              <w:rPr>
                <w:rFonts w:ascii="Arial Narrow" w:hAnsi="Arial Narrow" w:cs="Tahoma"/>
                <w:sz w:val="22"/>
                <w:szCs w:val="22"/>
              </w:rPr>
              <w:t>3</w:t>
            </w:r>
            <w:r w:rsidR="004B6DAB" w:rsidRPr="00F114F4">
              <w:rPr>
                <w:rFonts w:ascii="Arial Narrow" w:hAnsi="Arial Narrow" w:cs="Tahoma"/>
                <w:sz w:val="22"/>
                <w:szCs w:val="22"/>
              </w:rPr>
              <w:t xml:space="preserve"> </w:t>
            </w:r>
            <w:r w:rsidR="00B4472A">
              <w:rPr>
                <w:rFonts w:ascii="Arial Narrow" w:hAnsi="Arial Narrow" w:cs="Tahoma"/>
                <w:sz w:val="22"/>
                <w:szCs w:val="22"/>
              </w:rPr>
              <w:t>9</w:t>
            </w:r>
            <w:r w:rsidR="0082621A" w:rsidRPr="00F114F4">
              <w:rPr>
                <w:rFonts w:ascii="Arial Narrow" w:hAnsi="Arial Narrow" w:cs="Tahoma"/>
                <w:sz w:val="22"/>
                <w:szCs w:val="22"/>
              </w:rPr>
              <w:t>00</w:t>
            </w:r>
            <w:r w:rsidRPr="00F114F4">
              <w:rPr>
                <w:rFonts w:ascii="Arial Narrow" w:hAnsi="Arial Narrow" w:cs="Tahoma"/>
                <w:sz w:val="22"/>
                <w:szCs w:val="22"/>
              </w:rPr>
              <w:t xml:space="preserve"> </w:t>
            </w:r>
            <w:r w:rsidR="00140699">
              <w:rPr>
                <w:rFonts w:ascii="Arial Narrow" w:hAnsi="Arial Narrow" w:cs="Tahoma"/>
                <w:sz w:val="22"/>
                <w:szCs w:val="22"/>
              </w:rPr>
              <w:t>mm</w:t>
            </w:r>
          </w:p>
        </w:tc>
        <w:tc>
          <w:tcPr>
            <w:tcW w:w="1559" w:type="dxa"/>
            <w:noWrap/>
            <w:vAlign w:val="center"/>
          </w:tcPr>
          <w:p w14:paraId="263557A9" w14:textId="609C35C3" w:rsidR="000F5CC4" w:rsidRPr="00F114F4" w:rsidRDefault="000F5CC4" w:rsidP="00FE1642">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r w:rsidR="00B4472A">
              <w:rPr>
                <w:rFonts w:ascii="Arial Narrow" w:hAnsi="Arial Narrow"/>
                <w:noProof/>
                <w:sz w:val="22"/>
                <w:szCs w:val="22"/>
              </w:rPr>
              <w:t>mm</w:t>
            </w:r>
          </w:p>
        </w:tc>
      </w:tr>
      <w:tr w:rsidR="000F5CC4" w:rsidRPr="00634FEE" w14:paraId="748ABD94" w14:textId="77777777" w:rsidTr="420AA450">
        <w:trPr>
          <w:trHeight w:val="284"/>
        </w:trPr>
        <w:tc>
          <w:tcPr>
            <w:tcW w:w="7088" w:type="dxa"/>
            <w:vAlign w:val="center"/>
          </w:tcPr>
          <w:p w14:paraId="68B965C4" w14:textId="35D5FD55" w:rsidR="000F5CC4" w:rsidRPr="009A0AA0" w:rsidRDefault="00140699" w:rsidP="00FE1642">
            <w:pPr>
              <w:rPr>
                <w:rFonts w:ascii="Arial Narrow" w:hAnsi="Arial Narrow" w:cs="Tahoma"/>
                <w:sz w:val="22"/>
                <w:szCs w:val="22"/>
              </w:rPr>
            </w:pPr>
            <w:r w:rsidRPr="009A0AA0">
              <w:rPr>
                <w:rFonts w:ascii="Arial Narrow" w:hAnsi="Arial Narrow" w:cs="Tahoma"/>
                <w:sz w:val="22"/>
                <w:szCs w:val="22"/>
              </w:rPr>
              <w:t>Celková hmotnost vozidla</w:t>
            </w:r>
          </w:p>
        </w:tc>
        <w:tc>
          <w:tcPr>
            <w:tcW w:w="1559" w:type="dxa"/>
            <w:noWrap/>
            <w:vAlign w:val="center"/>
          </w:tcPr>
          <w:p w14:paraId="2B81FB21" w14:textId="2BE1894B" w:rsidR="00521BD6" w:rsidRPr="00F114F4" w:rsidRDefault="00521BD6" w:rsidP="00FE1642">
            <w:pPr>
              <w:jc w:val="center"/>
              <w:rPr>
                <w:rFonts w:ascii="Arial Narrow" w:hAnsi="Arial Narrow" w:cs="Tahoma"/>
                <w:color w:val="000000"/>
                <w:sz w:val="22"/>
                <w:szCs w:val="22"/>
              </w:rPr>
            </w:pPr>
            <w:r w:rsidRPr="00F114F4">
              <w:rPr>
                <w:rFonts w:ascii="Arial Narrow" w:hAnsi="Arial Narrow" w:cs="Tahoma"/>
                <w:color w:val="000000"/>
                <w:sz w:val="22"/>
                <w:szCs w:val="22"/>
              </w:rPr>
              <w:t>max. 2</w:t>
            </w:r>
            <w:r w:rsidR="00140699">
              <w:rPr>
                <w:rFonts w:ascii="Arial Narrow" w:hAnsi="Arial Narrow" w:cs="Tahoma"/>
                <w:color w:val="000000"/>
                <w:sz w:val="22"/>
                <w:szCs w:val="22"/>
              </w:rPr>
              <w:t>6</w:t>
            </w:r>
            <w:r w:rsidR="004B6DAB" w:rsidRPr="00F114F4">
              <w:rPr>
                <w:rFonts w:ascii="Arial Narrow" w:hAnsi="Arial Narrow" w:cs="Tahoma"/>
                <w:color w:val="000000"/>
                <w:sz w:val="22"/>
                <w:szCs w:val="22"/>
              </w:rPr>
              <w:t xml:space="preserve"> </w:t>
            </w:r>
            <w:r w:rsidR="00140699">
              <w:rPr>
                <w:rFonts w:ascii="Arial Narrow" w:hAnsi="Arial Narrow" w:cs="Tahoma"/>
                <w:color w:val="000000"/>
                <w:sz w:val="22"/>
                <w:szCs w:val="22"/>
              </w:rPr>
              <w:t>0</w:t>
            </w:r>
            <w:r w:rsidRPr="00F114F4">
              <w:rPr>
                <w:rFonts w:ascii="Arial Narrow" w:hAnsi="Arial Narrow" w:cs="Tahoma"/>
                <w:color w:val="000000"/>
                <w:sz w:val="22"/>
                <w:szCs w:val="22"/>
              </w:rPr>
              <w:t xml:space="preserve">00 </w:t>
            </w:r>
            <w:r w:rsidR="00140699">
              <w:rPr>
                <w:rFonts w:ascii="Arial Narrow" w:hAnsi="Arial Narrow" w:cs="Tahoma"/>
                <w:color w:val="000000"/>
                <w:sz w:val="22"/>
                <w:szCs w:val="22"/>
              </w:rPr>
              <w:t>kg</w:t>
            </w:r>
          </w:p>
        </w:tc>
        <w:tc>
          <w:tcPr>
            <w:tcW w:w="1559" w:type="dxa"/>
            <w:noWrap/>
            <w:vAlign w:val="center"/>
          </w:tcPr>
          <w:p w14:paraId="348BDC2F" w14:textId="2084CC13" w:rsidR="00521BD6" w:rsidRPr="00F114F4" w:rsidRDefault="000F5CC4" w:rsidP="00FE1642">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r w:rsidR="00140699">
              <w:rPr>
                <w:rFonts w:ascii="Arial Narrow" w:hAnsi="Arial Narrow"/>
                <w:noProof/>
                <w:sz w:val="22"/>
                <w:szCs w:val="22"/>
              </w:rPr>
              <w:t>kg</w:t>
            </w:r>
          </w:p>
        </w:tc>
      </w:tr>
      <w:tr w:rsidR="000F5CC4" w:rsidRPr="00634FEE" w14:paraId="73DDF688" w14:textId="77777777" w:rsidTr="420AA450">
        <w:trPr>
          <w:trHeight w:val="284"/>
        </w:trPr>
        <w:tc>
          <w:tcPr>
            <w:tcW w:w="7088" w:type="dxa"/>
            <w:vAlign w:val="center"/>
          </w:tcPr>
          <w:p w14:paraId="0997D40D" w14:textId="1BE87539" w:rsidR="000F5CC4" w:rsidRPr="009A0AA0" w:rsidRDefault="00843D24" w:rsidP="00FE1642">
            <w:pPr>
              <w:rPr>
                <w:rFonts w:ascii="Arial Narrow" w:hAnsi="Arial Narrow" w:cs="Tahoma"/>
                <w:sz w:val="22"/>
                <w:szCs w:val="22"/>
              </w:rPr>
            </w:pPr>
            <w:r w:rsidRPr="009A0AA0">
              <w:rPr>
                <w:rFonts w:ascii="Arial Narrow" w:hAnsi="Arial Narrow" w:cs="Tahoma"/>
                <w:sz w:val="22"/>
                <w:szCs w:val="22"/>
              </w:rPr>
              <w:t>Užitečné zatížení odpadem</w:t>
            </w:r>
          </w:p>
        </w:tc>
        <w:tc>
          <w:tcPr>
            <w:tcW w:w="1559" w:type="dxa"/>
            <w:noWrap/>
            <w:vAlign w:val="center"/>
          </w:tcPr>
          <w:p w14:paraId="20AE9ED0" w14:textId="49BCD3AD" w:rsidR="000F5CC4" w:rsidRPr="00F114F4" w:rsidRDefault="000F5CC4" w:rsidP="00FE1642">
            <w:pPr>
              <w:jc w:val="center"/>
              <w:rPr>
                <w:rFonts w:ascii="Arial Narrow" w:hAnsi="Arial Narrow" w:cs="Tahoma"/>
                <w:color w:val="000000"/>
                <w:sz w:val="22"/>
                <w:szCs w:val="22"/>
              </w:rPr>
            </w:pPr>
            <w:r w:rsidRPr="00F114F4">
              <w:rPr>
                <w:rFonts w:ascii="Arial Narrow" w:hAnsi="Arial Narrow"/>
                <w:sz w:val="22"/>
                <w:szCs w:val="22"/>
              </w:rPr>
              <w:t>m</w:t>
            </w:r>
            <w:r w:rsidR="00843D24">
              <w:rPr>
                <w:rFonts w:ascii="Arial Narrow" w:hAnsi="Arial Narrow"/>
                <w:sz w:val="22"/>
                <w:szCs w:val="22"/>
              </w:rPr>
              <w:t>in</w:t>
            </w:r>
            <w:r w:rsidRPr="00F114F4">
              <w:rPr>
                <w:rFonts w:ascii="Arial Narrow" w:hAnsi="Arial Narrow"/>
                <w:sz w:val="22"/>
                <w:szCs w:val="22"/>
              </w:rPr>
              <w:t xml:space="preserve">. </w:t>
            </w:r>
            <w:r w:rsidR="004B6DAB" w:rsidRPr="00F114F4">
              <w:rPr>
                <w:rFonts w:ascii="Arial Narrow" w:hAnsi="Arial Narrow"/>
                <w:sz w:val="22"/>
                <w:szCs w:val="22"/>
              </w:rPr>
              <w:t>1</w:t>
            </w:r>
            <w:r w:rsidR="00843D24">
              <w:rPr>
                <w:rFonts w:ascii="Arial Narrow" w:hAnsi="Arial Narrow"/>
                <w:sz w:val="22"/>
                <w:szCs w:val="22"/>
              </w:rPr>
              <w:t>0</w:t>
            </w:r>
            <w:r w:rsidR="004B6DAB" w:rsidRPr="00F114F4">
              <w:rPr>
                <w:rFonts w:ascii="Arial Narrow" w:hAnsi="Arial Narrow"/>
                <w:sz w:val="22"/>
                <w:szCs w:val="22"/>
              </w:rPr>
              <w:t xml:space="preserve"> </w:t>
            </w:r>
            <w:r w:rsidR="00843D24">
              <w:rPr>
                <w:rFonts w:ascii="Arial Narrow" w:hAnsi="Arial Narrow"/>
                <w:sz w:val="22"/>
                <w:szCs w:val="22"/>
              </w:rPr>
              <w:t>00</w:t>
            </w:r>
            <w:r w:rsidR="004B6DAB" w:rsidRPr="00F114F4">
              <w:rPr>
                <w:rFonts w:ascii="Arial Narrow" w:hAnsi="Arial Narrow"/>
                <w:sz w:val="22"/>
                <w:szCs w:val="22"/>
              </w:rPr>
              <w:t>0</w:t>
            </w:r>
            <w:r w:rsidRPr="00F114F4">
              <w:rPr>
                <w:rFonts w:ascii="Arial Narrow" w:hAnsi="Arial Narrow"/>
                <w:sz w:val="22"/>
                <w:szCs w:val="22"/>
              </w:rPr>
              <w:t xml:space="preserve"> </w:t>
            </w:r>
            <w:r w:rsidR="00843D24">
              <w:rPr>
                <w:rFonts w:ascii="Arial Narrow" w:hAnsi="Arial Narrow"/>
                <w:sz w:val="22"/>
                <w:szCs w:val="22"/>
              </w:rPr>
              <w:t>kg</w:t>
            </w:r>
          </w:p>
        </w:tc>
        <w:tc>
          <w:tcPr>
            <w:tcW w:w="1559" w:type="dxa"/>
            <w:noWrap/>
          </w:tcPr>
          <w:p w14:paraId="660F4BDB" w14:textId="0767301E" w:rsidR="000F5CC4" w:rsidRPr="00F114F4" w:rsidRDefault="000F5CC4" w:rsidP="00FE1642">
            <w:pPr>
              <w:rPr>
                <w:rFonts w:ascii="Arial Narrow" w:hAnsi="Arial Narrow" w:cs="Tahoma"/>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4B6DAB" w:rsidRPr="00F114F4">
              <w:rPr>
                <w:rFonts w:ascii="Arial Narrow" w:hAnsi="Arial Narrow" w:cs="Calibri"/>
                <w:noProof/>
                <w:sz w:val="22"/>
                <w:szCs w:val="22"/>
              </w:rPr>
              <w:t xml:space="preserve"> </w:t>
            </w:r>
            <w:r w:rsidR="00843D24">
              <w:rPr>
                <w:rFonts w:ascii="Arial Narrow" w:hAnsi="Arial Narrow" w:cs="Calibri"/>
                <w:noProof/>
                <w:sz w:val="22"/>
                <w:szCs w:val="22"/>
              </w:rPr>
              <w:t>kg</w:t>
            </w:r>
          </w:p>
        </w:tc>
      </w:tr>
      <w:tr w:rsidR="00C21FFF" w:rsidRPr="00634FEE" w14:paraId="52E8CF87" w14:textId="77777777" w:rsidTr="420AA450">
        <w:trPr>
          <w:trHeight w:val="284"/>
        </w:trPr>
        <w:tc>
          <w:tcPr>
            <w:tcW w:w="7088" w:type="dxa"/>
            <w:vAlign w:val="center"/>
          </w:tcPr>
          <w:p w14:paraId="5907E92E" w14:textId="220528D5" w:rsidR="00C21FFF" w:rsidRPr="009A0AA0" w:rsidRDefault="00A27BF7" w:rsidP="00FE1642">
            <w:pPr>
              <w:rPr>
                <w:rFonts w:ascii="Arial Narrow" w:hAnsi="Arial Narrow"/>
                <w:sz w:val="22"/>
                <w:szCs w:val="22"/>
              </w:rPr>
            </w:pPr>
            <w:r w:rsidRPr="009A0AA0">
              <w:rPr>
                <w:rFonts w:ascii="Arial Narrow" w:hAnsi="Arial Narrow"/>
                <w:sz w:val="22"/>
                <w:szCs w:val="22"/>
              </w:rPr>
              <w:t>Motor o výkonu</w:t>
            </w:r>
          </w:p>
        </w:tc>
        <w:tc>
          <w:tcPr>
            <w:tcW w:w="1559" w:type="dxa"/>
            <w:noWrap/>
            <w:vAlign w:val="center"/>
          </w:tcPr>
          <w:p w14:paraId="1F897409" w14:textId="235350F8" w:rsidR="00C21FFF" w:rsidRPr="00F114F4" w:rsidRDefault="00A27BF7" w:rsidP="00FE1642">
            <w:pPr>
              <w:jc w:val="center"/>
              <w:rPr>
                <w:rFonts w:ascii="Arial Narrow" w:hAnsi="Arial Narrow"/>
                <w:sz w:val="22"/>
                <w:szCs w:val="22"/>
              </w:rPr>
            </w:pPr>
            <w:r>
              <w:rPr>
                <w:rFonts w:ascii="Arial Narrow" w:hAnsi="Arial Narrow"/>
                <w:sz w:val="22"/>
                <w:szCs w:val="22"/>
              </w:rPr>
              <w:t>min. 285 kW</w:t>
            </w:r>
          </w:p>
        </w:tc>
        <w:tc>
          <w:tcPr>
            <w:tcW w:w="1559" w:type="dxa"/>
            <w:noWrap/>
          </w:tcPr>
          <w:p w14:paraId="77354D71" w14:textId="0566E8F8" w:rsidR="00C21FFF" w:rsidRPr="00F114F4" w:rsidRDefault="00A27BF7" w:rsidP="00FE164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Pr>
                <w:rFonts w:ascii="Arial Narrow" w:hAnsi="Arial Narrow" w:cs="Calibri"/>
                <w:noProof/>
                <w:sz w:val="22"/>
                <w:szCs w:val="22"/>
              </w:rPr>
              <w:t>kW</w:t>
            </w:r>
          </w:p>
        </w:tc>
      </w:tr>
      <w:tr w:rsidR="002E477D" w:rsidRPr="00634FEE" w14:paraId="28F5998E" w14:textId="77777777" w:rsidTr="420AA450">
        <w:trPr>
          <w:trHeight w:val="284"/>
        </w:trPr>
        <w:tc>
          <w:tcPr>
            <w:tcW w:w="7088" w:type="dxa"/>
            <w:vAlign w:val="center"/>
          </w:tcPr>
          <w:p w14:paraId="701E9ACE" w14:textId="4DC89DA9" w:rsidR="002E477D" w:rsidRPr="009A0AA0" w:rsidRDefault="00E060BD" w:rsidP="002E477D">
            <w:pPr>
              <w:rPr>
                <w:rFonts w:ascii="Arial Narrow" w:hAnsi="Arial Narrow"/>
                <w:sz w:val="22"/>
                <w:szCs w:val="22"/>
              </w:rPr>
            </w:pPr>
            <w:r w:rsidRPr="009A0AA0">
              <w:rPr>
                <w:rFonts w:ascii="Arial Narrow" w:hAnsi="Arial Narrow"/>
                <w:sz w:val="22"/>
                <w:szCs w:val="22"/>
              </w:rPr>
              <w:t>Emisní norma EURO 6 E</w:t>
            </w:r>
          </w:p>
        </w:tc>
        <w:tc>
          <w:tcPr>
            <w:tcW w:w="1559" w:type="dxa"/>
            <w:noWrap/>
            <w:vAlign w:val="center"/>
          </w:tcPr>
          <w:p w14:paraId="6125BC82" w14:textId="2C3E6245" w:rsidR="00984AB0" w:rsidRPr="00F114F4" w:rsidRDefault="00E060BD" w:rsidP="002E477D">
            <w:pPr>
              <w:jc w:val="center"/>
              <w:rPr>
                <w:rFonts w:ascii="Arial Narrow" w:hAnsi="Arial Narrow"/>
                <w:sz w:val="22"/>
                <w:szCs w:val="22"/>
                <w:vertAlign w:val="superscript"/>
              </w:rPr>
            </w:pPr>
            <w:r>
              <w:rPr>
                <w:rFonts w:ascii="Arial Narrow" w:hAnsi="Arial Narrow"/>
                <w:sz w:val="22"/>
                <w:szCs w:val="22"/>
              </w:rPr>
              <w:t>ANO</w:t>
            </w:r>
          </w:p>
        </w:tc>
        <w:tc>
          <w:tcPr>
            <w:tcW w:w="1559" w:type="dxa"/>
            <w:noWrap/>
            <w:vAlign w:val="center"/>
          </w:tcPr>
          <w:p w14:paraId="7FBDA1D0" w14:textId="26E91314" w:rsidR="008145B4" w:rsidRPr="006E640F" w:rsidRDefault="002E477D" w:rsidP="002E477D">
            <w:pPr>
              <w:rPr>
                <w:rFonts w:ascii="Arial Narrow" w:hAnsi="Arial Narrow" w:cs="Calibri"/>
                <w:noProof/>
                <w:sz w:val="22"/>
                <w:szCs w:val="22"/>
                <w:vertAlign w:val="superscript"/>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0C4170" w:rsidRPr="00F114F4">
              <w:rPr>
                <w:rFonts w:ascii="Arial Narrow" w:hAnsi="Arial Narrow" w:cs="Calibri"/>
                <w:noProof/>
                <w:sz w:val="22"/>
                <w:szCs w:val="22"/>
              </w:rPr>
              <w:t xml:space="preserve"> </w:t>
            </w:r>
          </w:p>
        </w:tc>
      </w:tr>
      <w:tr w:rsidR="002E477D" w:rsidRPr="00634FEE" w14:paraId="00C4EA8E" w14:textId="77777777" w:rsidTr="420AA450">
        <w:trPr>
          <w:trHeight w:val="284"/>
        </w:trPr>
        <w:tc>
          <w:tcPr>
            <w:tcW w:w="7088" w:type="dxa"/>
            <w:vAlign w:val="center"/>
          </w:tcPr>
          <w:p w14:paraId="7110B320" w14:textId="2E4D9A4A" w:rsidR="002E477D" w:rsidRPr="009A0AA0" w:rsidRDefault="006757F8" w:rsidP="002E477D">
            <w:pPr>
              <w:rPr>
                <w:rFonts w:ascii="Arial Narrow" w:hAnsi="Arial Narrow" w:cs="Tahoma"/>
                <w:sz w:val="22"/>
                <w:szCs w:val="22"/>
              </w:rPr>
            </w:pPr>
            <w:r w:rsidRPr="009A0AA0">
              <w:rPr>
                <w:rFonts w:ascii="Arial Narrow" w:hAnsi="Arial Narrow" w:cs="Tahoma"/>
                <w:sz w:val="22"/>
                <w:szCs w:val="22"/>
              </w:rPr>
              <w:t>Převodovka s automatizovaným řazením</w:t>
            </w:r>
          </w:p>
        </w:tc>
        <w:tc>
          <w:tcPr>
            <w:tcW w:w="1559" w:type="dxa"/>
            <w:noWrap/>
            <w:vAlign w:val="center"/>
          </w:tcPr>
          <w:p w14:paraId="28B4CAF6" w14:textId="73F9EDEB" w:rsidR="002E477D" w:rsidRPr="00F114F4" w:rsidRDefault="006757F8" w:rsidP="002E477D">
            <w:pPr>
              <w:jc w:val="center"/>
              <w:rPr>
                <w:rFonts w:ascii="Arial Narrow" w:hAnsi="Arial Narrow" w:cs="Tahoma"/>
                <w:color w:val="000000"/>
                <w:sz w:val="22"/>
                <w:szCs w:val="22"/>
              </w:rPr>
            </w:pPr>
            <w:r>
              <w:rPr>
                <w:rFonts w:ascii="Arial Narrow" w:hAnsi="Arial Narrow" w:cs="Tahoma"/>
                <w:color w:val="000000"/>
                <w:sz w:val="22"/>
                <w:szCs w:val="22"/>
              </w:rPr>
              <w:t>min. 12</w:t>
            </w:r>
            <w:r w:rsidR="00F23EB3">
              <w:rPr>
                <w:rFonts w:ascii="Arial Narrow" w:hAnsi="Arial Narrow" w:cs="Tahoma"/>
                <w:color w:val="000000"/>
                <w:sz w:val="22"/>
                <w:szCs w:val="22"/>
              </w:rPr>
              <w:t xml:space="preserve"> </w:t>
            </w:r>
            <w:r w:rsidR="0061019C">
              <w:rPr>
                <w:rFonts w:ascii="Arial Narrow" w:hAnsi="Arial Narrow" w:cs="Tahoma"/>
                <w:color w:val="000000"/>
                <w:sz w:val="22"/>
                <w:szCs w:val="22"/>
              </w:rPr>
              <w:t>stupňů</w:t>
            </w:r>
          </w:p>
        </w:tc>
        <w:tc>
          <w:tcPr>
            <w:tcW w:w="1559" w:type="dxa"/>
            <w:noWrap/>
          </w:tcPr>
          <w:p w14:paraId="3ADB0E6B" w14:textId="1F260114"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F23EB3">
              <w:rPr>
                <w:rFonts w:ascii="Arial Narrow" w:hAnsi="Arial Narrow" w:cs="Calibri"/>
                <w:noProof/>
                <w:sz w:val="22"/>
                <w:szCs w:val="22"/>
              </w:rPr>
              <w:t xml:space="preserve"> </w:t>
            </w:r>
            <w:r w:rsidR="0061019C">
              <w:rPr>
                <w:rFonts w:ascii="Arial Narrow" w:hAnsi="Arial Narrow" w:cs="Calibri"/>
                <w:noProof/>
                <w:sz w:val="22"/>
                <w:szCs w:val="22"/>
              </w:rPr>
              <w:t>stupňů</w:t>
            </w:r>
          </w:p>
        </w:tc>
      </w:tr>
      <w:tr w:rsidR="002E477D" w:rsidRPr="00634FEE" w14:paraId="1FEED0B2" w14:textId="77777777" w:rsidTr="420AA450">
        <w:trPr>
          <w:trHeight w:val="284"/>
        </w:trPr>
        <w:tc>
          <w:tcPr>
            <w:tcW w:w="7088" w:type="dxa"/>
            <w:vAlign w:val="center"/>
          </w:tcPr>
          <w:p w14:paraId="1D66E83C" w14:textId="4AFA90A5" w:rsidR="002E477D" w:rsidRPr="009A0AA0" w:rsidRDefault="00C731A7" w:rsidP="002E477D">
            <w:pPr>
              <w:rPr>
                <w:rFonts w:ascii="Arial Narrow" w:hAnsi="Arial Narrow" w:cs="Tahoma"/>
                <w:sz w:val="22"/>
                <w:szCs w:val="22"/>
              </w:rPr>
            </w:pPr>
            <w:r w:rsidRPr="009A0AA0">
              <w:rPr>
                <w:rFonts w:ascii="Arial Narrow" w:hAnsi="Arial Narrow" w:cs="Tahoma"/>
                <w:sz w:val="22"/>
                <w:szCs w:val="22"/>
              </w:rPr>
              <w:t>Vedlejší pohon od setrvačníku motoru pro pohon nástavby</w:t>
            </w:r>
          </w:p>
        </w:tc>
        <w:tc>
          <w:tcPr>
            <w:tcW w:w="1559" w:type="dxa"/>
            <w:noWrap/>
            <w:vAlign w:val="center"/>
          </w:tcPr>
          <w:p w14:paraId="0FE80471" w14:textId="388AD7E9" w:rsidR="002E477D" w:rsidRPr="00F114F4" w:rsidRDefault="002E477D" w:rsidP="002E477D">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52FF1C55" w14:textId="7CB52120"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2E477D" w:rsidRPr="00634FEE" w14:paraId="48200D22" w14:textId="77777777" w:rsidTr="420AA450">
        <w:trPr>
          <w:trHeight w:val="284"/>
        </w:trPr>
        <w:tc>
          <w:tcPr>
            <w:tcW w:w="7088" w:type="dxa"/>
            <w:vAlign w:val="center"/>
          </w:tcPr>
          <w:p w14:paraId="27C8F65C" w14:textId="200E2527" w:rsidR="002E477D" w:rsidRPr="009A0AA0" w:rsidRDefault="00C731A7" w:rsidP="002E477D">
            <w:pPr>
              <w:rPr>
                <w:rFonts w:ascii="Arial Narrow" w:hAnsi="Arial Narrow" w:cs="Tahoma"/>
                <w:sz w:val="22"/>
                <w:szCs w:val="22"/>
              </w:rPr>
            </w:pPr>
            <w:r w:rsidRPr="009A0AA0">
              <w:rPr>
                <w:rFonts w:ascii="Arial Narrow" w:hAnsi="Arial Narrow" w:cs="Tahoma"/>
                <w:sz w:val="22"/>
                <w:szCs w:val="22"/>
              </w:rPr>
              <w:t>Nádrž na palivo</w:t>
            </w:r>
          </w:p>
        </w:tc>
        <w:tc>
          <w:tcPr>
            <w:tcW w:w="1559" w:type="dxa"/>
            <w:noWrap/>
            <w:vAlign w:val="center"/>
          </w:tcPr>
          <w:p w14:paraId="639FFC04" w14:textId="110954C1" w:rsidR="002E477D" w:rsidRPr="00F114F4" w:rsidRDefault="00C731A7" w:rsidP="002E477D">
            <w:pPr>
              <w:jc w:val="center"/>
              <w:rPr>
                <w:rFonts w:ascii="Arial Narrow" w:hAnsi="Arial Narrow" w:cs="Tahoma"/>
                <w:color w:val="70AD47"/>
                <w:sz w:val="22"/>
                <w:szCs w:val="22"/>
              </w:rPr>
            </w:pPr>
            <w:r>
              <w:rPr>
                <w:rFonts w:ascii="Arial Narrow" w:hAnsi="Arial Narrow" w:cs="Tahoma"/>
                <w:sz w:val="22"/>
                <w:szCs w:val="22"/>
              </w:rPr>
              <w:t>min. 315 l</w:t>
            </w:r>
          </w:p>
        </w:tc>
        <w:tc>
          <w:tcPr>
            <w:tcW w:w="1559" w:type="dxa"/>
            <w:noWrap/>
          </w:tcPr>
          <w:p w14:paraId="0B940211" w14:textId="17C2CE8F"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C731A7">
              <w:rPr>
                <w:rFonts w:ascii="Arial Narrow" w:hAnsi="Arial Narrow" w:cs="Calibri"/>
                <w:noProof/>
                <w:sz w:val="22"/>
                <w:szCs w:val="22"/>
              </w:rPr>
              <w:t xml:space="preserve"> l</w:t>
            </w:r>
          </w:p>
        </w:tc>
      </w:tr>
      <w:tr w:rsidR="002E477D" w:rsidRPr="00634FEE" w14:paraId="4B9C0CFA" w14:textId="77777777" w:rsidTr="420AA450">
        <w:trPr>
          <w:trHeight w:val="284"/>
        </w:trPr>
        <w:tc>
          <w:tcPr>
            <w:tcW w:w="7088" w:type="dxa"/>
            <w:vAlign w:val="center"/>
          </w:tcPr>
          <w:p w14:paraId="10A4ABB8" w14:textId="245D5AC1" w:rsidR="002E477D" w:rsidRPr="009A0AA0" w:rsidRDefault="00C5622C" w:rsidP="002E477D">
            <w:pPr>
              <w:rPr>
                <w:rFonts w:ascii="Arial Narrow" w:hAnsi="Arial Narrow" w:cs="Calibri"/>
                <w:sz w:val="22"/>
                <w:szCs w:val="22"/>
              </w:rPr>
            </w:pPr>
            <w:proofErr w:type="spellStart"/>
            <w:r w:rsidRPr="009A0AA0">
              <w:rPr>
                <w:rFonts w:ascii="Arial Narrow" w:hAnsi="Arial Narrow" w:cs="Calibri"/>
                <w:sz w:val="22"/>
                <w:szCs w:val="22"/>
              </w:rPr>
              <w:t>AdBlue</w:t>
            </w:r>
            <w:proofErr w:type="spellEnd"/>
            <w:r w:rsidRPr="009A0AA0">
              <w:rPr>
                <w:rFonts w:ascii="Arial Narrow" w:hAnsi="Arial Narrow" w:cs="Calibri"/>
                <w:sz w:val="22"/>
                <w:szCs w:val="22"/>
              </w:rPr>
              <w:t xml:space="preserve"> nádrž</w:t>
            </w:r>
          </w:p>
        </w:tc>
        <w:tc>
          <w:tcPr>
            <w:tcW w:w="1559" w:type="dxa"/>
            <w:noWrap/>
            <w:vAlign w:val="center"/>
          </w:tcPr>
          <w:p w14:paraId="185C6792" w14:textId="363D8F3E" w:rsidR="002E477D" w:rsidRPr="00F114F4" w:rsidRDefault="007C5BDA" w:rsidP="002E477D">
            <w:pPr>
              <w:jc w:val="center"/>
              <w:rPr>
                <w:rFonts w:ascii="Arial Narrow" w:hAnsi="Arial Narrow" w:cs="Tahoma"/>
                <w:color w:val="000000"/>
                <w:sz w:val="22"/>
                <w:szCs w:val="22"/>
              </w:rPr>
            </w:pPr>
            <w:r w:rsidRPr="00F114F4">
              <w:rPr>
                <w:rFonts w:ascii="Arial Narrow" w:hAnsi="Arial Narrow" w:cs="Tahoma"/>
                <w:color w:val="000000"/>
                <w:sz w:val="22"/>
                <w:szCs w:val="22"/>
              </w:rPr>
              <w:t xml:space="preserve">min. </w:t>
            </w:r>
            <w:r w:rsidR="00C5622C">
              <w:rPr>
                <w:rFonts w:ascii="Arial Narrow" w:hAnsi="Arial Narrow" w:cs="Tahoma"/>
                <w:color w:val="000000"/>
                <w:sz w:val="22"/>
                <w:szCs w:val="22"/>
              </w:rPr>
              <w:t>6</w:t>
            </w:r>
            <w:r w:rsidRPr="00F114F4">
              <w:rPr>
                <w:rFonts w:ascii="Arial Narrow" w:hAnsi="Arial Narrow" w:cs="Tahoma"/>
                <w:color w:val="000000"/>
                <w:sz w:val="22"/>
                <w:szCs w:val="22"/>
              </w:rPr>
              <w:t>0 l</w:t>
            </w:r>
          </w:p>
        </w:tc>
        <w:tc>
          <w:tcPr>
            <w:tcW w:w="1559" w:type="dxa"/>
            <w:noWrap/>
          </w:tcPr>
          <w:p w14:paraId="2BFE0895" w14:textId="66086215"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7C5BDA" w:rsidRPr="00F114F4">
              <w:rPr>
                <w:rFonts w:ascii="Arial Narrow" w:hAnsi="Arial Narrow" w:cs="Calibri"/>
                <w:noProof/>
                <w:sz w:val="22"/>
                <w:szCs w:val="22"/>
              </w:rPr>
              <w:t xml:space="preserve"> l</w:t>
            </w:r>
          </w:p>
        </w:tc>
      </w:tr>
      <w:tr w:rsidR="001D5819" w:rsidRPr="00634FEE" w14:paraId="70BC2D98" w14:textId="77777777" w:rsidTr="420AA450">
        <w:trPr>
          <w:trHeight w:val="284"/>
        </w:trPr>
        <w:tc>
          <w:tcPr>
            <w:tcW w:w="7088" w:type="dxa"/>
            <w:vAlign w:val="center"/>
          </w:tcPr>
          <w:p w14:paraId="739F0EE6" w14:textId="01C6F1B9" w:rsidR="001D5819" w:rsidRPr="009A0AA0" w:rsidRDefault="00C5622C" w:rsidP="001D5819">
            <w:pPr>
              <w:rPr>
                <w:rFonts w:ascii="Arial Narrow" w:hAnsi="Arial Narrow" w:cs="Tahoma"/>
                <w:sz w:val="22"/>
                <w:szCs w:val="22"/>
              </w:rPr>
            </w:pPr>
            <w:r w:rsidRPr="009A0AA0">
              <w:rPr>
                <w:rFonts w:ascii="Arial Narrow" w:hAnsi="Arial Narrow" w:cs="Tahoma"/>
                <w:sz w:val="22"/>
                <w:szCs w:val="22"/>
              </w:rPr>
              <w:t>Výfuk vyveden nahoru</w:t>
            </w:r>
          </w:p>
        </w:tc>
        <w:tc>
          <w:tcPr>
            <w:tcW w:w="1559" w:type="dxa"/>
            <w:noWrap/>
            <w:vAlign w:val="center"/>
          </w:tcPr>
          <w:p w14:paraId="380B7ACD" w14:textId="50B3329C" w:rsidR="001D5819" w:rsidRPr="00F114F4" w:rsidRDefault="001D5819" w:rsidP="001D5819">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B72DE05" w14:textId="4B596F33" w:rsidR="001D5819" w:rsidRPr="00F114F4" w:rsidRDefault="001D5819" w:rsidP="001D5819">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336ED" w:rsidRPr="00634FEE" w14:paraId="217F68B1" w14:textId="77777777" w:rsidTr="00FE1642">
        <w:trPr>
          <w:trHeight w:val="284"/>
        </w:trPr>
        <w:tc>
          <w:tcPr>
            <w:tcW w:w="7088" w:type="dxa"/>
          </w:tcPr>
          <w:p w14:paraId="7E2E20DE" w14:textId="04C15F5E" w:rsidR="001336ED" w:rsidRPr="009A0AA0" w:rsidRDefault="001336ED" w:rsidP="001336ED">
            <w:pPr>
              <w:rPr>
                <w:rFonts w:ascii="Arial Narrow" w:hAnsi="Arial Narrow" w:cs="Tahoma"/>
                <w:sz w:val="22"/>
                <w:szCs w:val="22"/>
              </w:rPr>
            </w:pPr>
            <w:r w:rsidRPr="009A0AA0">
              <w:rPr>
                <w:rFonts w:ascii="Arial Narrow" w:hAnsi="Arial Narrow"/>
                <w:sz w:val="22"/>
                <w:szCs w:val="22"/>
              </w:rPr>
              <w:t>Brzdy kotoučové na všech nápravách</w:t>
            </w:r>
          </w:p>
        </w:tc>
        <w:tc>
          <w:tcPr>
            <w:tcW w:w="1559" w:type="dxa"/>
            <w:noWrap/>
            <w:vAlign w:val="center"/>
          </w:tcPr>
          <w:p w14:paraId="4AAFE034" w14:textId="05A95D2C" w:rsidR="001336ED" w:rsidRPr="00F114F4" w:rsidRDefault="001336ED" w:rsidP="001336ED">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583918F6" w14:textId="410BC78D" w:rsidR="001336ED" w:rsidRPr="00F114F4" w:rsidRDefault="001336ED" w:rsidP="001336ED">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336ED" w:rsidRPr="00634FEE" w14:paraId="77933ADD" w14:textId="77777777" w:rsidTr="00472DA0">
        <w:trPr>
          <w:trHeight w:val="284"/>
        </w:trPr>
        <w:tc>
          <w:tcPr>
            <w:tcW w:w="7088" w:type="dxa"/>
          </w:tcPr>
          <w:p w14:paraId="2FE0012E" w14:textId="4870D9BD" w:rsidR="001336ED" w:rsidRPr="009A0AA0" w:rsidRDefault="001336ED" w:rsidP="001336ED">
            <w:pPr>
              <w:rPr>
                <w:rFonts w:ascii="Arial Narrow" w:hAnsi="Arial Narrow" w:cs="Tahoma"/>
                <w:sz w:val="22"/>
                <w:szCs w:val="22"/>
              </w:rPr>
            </w:pPr>
            <w:r w:rsidRPr="009A0AA0">
              <w:rPr>
                <w:rFonts w:ascii="Arial Narrow" w:hAnsi="Arial Narrow"/>
                <w:sz w:val="22"/>
                <w:szCs w:val="22"/>
              </w:rPr>
              <w:t>Zastávková brzda pro popelářská vozidla dle DIN EN 1501-1</w:t>
            </w:r>
            <w:r w:rsidR="000B1FA4">
              <w:rPr>
                <w:rFonts w:ascii="Arial Narrow" w:hAnsi="Arial Narrow"/>
                <w:sz w:val="22"/>
                <w:szCs w:val="22"/>
              </w:rPr>
              <w:t xml:space="preserve">, </w:t>
            </w:r>
            <w:r w:rsidR="000B1FA4" w:rsidRPr="000B1FA4">
              <w:rPr>
                <w:rFonts w:ascii="Arial Narrow" w:hAnsi="Arial Narrow"/>
                <w:sz w:val="22"/>
                <w:szCs w:val="22"/>
              </w:rPr>
              <w:t>nebo prostřednictvím jiného ekvivalentního řešení, které zabezpečí rovnocennou úroveň bezpečnosti a funkčnosti</w:t>
            </w:r>
          </w:p>
        </w:tc>
        <w:tc>
          <w:tcPr>
            <w:tcW w:w="1559" w:type="dxa"/>
            <w:noWrap/>
            <w:vAlign w:val="center"/>
          </w:tcPr>
          <w:p w14:paraId="3F9A0200" w14:textId="4D6813EF" w:rsidR="001336ED" w:rsidRPr="00F114F4" w:rsidRDefault="001336ED" w:rsidP="001336ED">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vAlign w:val="center"/>
          </w:tcPr>
          <w:p w14:paraId="124B8DFF" w14:textId="085607D8" w:rsidR="001336ED" w:rsidRPr="00F114F4" w:rsidRDefault="001336ED" w:rsidP="00C37383">
            <w:pPr>
              <w:jc w:val="both"/>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6BD5B9C3" w14:textId="77777777" w:rsidTr="00A6296E">
        <w:trPr>
          <w:trHeight w:val="284"/>
        </w:trPr>
        <w:tc>
          <w:tcPr>
            <w:tcW w:w="7088" w:type="dxa"/>
          </w:tcPr>
          <w:p w14:paraId="42626B1F" w14:textId="6E46FB54" w:rsidR="00B31480" w:rsidRPr="009A0AA0" w:rsidRDefault="00B31480" w:rsidP="00B31480">
            <w:pPr>
              <w:rPr>
                <w:rFonts w:ascii="Arial Narrow" w:hAnsi="Arial Narrow" w:cs="Tahoma"/>
                <w:sz w:val="22"/>
                <w:szCs w:val="22"/>
              </w:rPr>
            </w:pPr>
            <w:r w:rsidRPr="009A0AA0">
              <w:rPr>
                <w:rFonts w:ascii="Arial Narrow" w:hAnsi="Arial Narrow"/>
                <w:sz w:val="22"/>
                <w:szCs w:val="22"/>
              </w:rPr>
              <w:t>Přední náprava odpružena parabolickými pružinami, zadní nápravy odpruženy vzduchovými měchy</w:t>
            </w:r>
          </w:p>
        </w:tc>
        <w:tc>
          <w:tcPr>
            <w:tcW w:w="1559" w:type="dxa"/>
            <w:noWrap/>
            <w:vAlign w:val="center"/>
          </w:tcPr>
          <w:p w14:paraId="54B45170" w14:textId="7D269247"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vAlign w:val="center"/>
          </w:tcPr>
          <w:p w14:paraId="24A512FA" w14:textId="7B9549D7"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46FAF409" w14:textId="77777777" w:rsidTr="00FE1642">
        <w:trPr>
          <w:trHeight w:val="284"/>
        </w:trPr>
        <w:tc>
          <w:tcPr>
            <w:tcW w:w="7088" w:type="dxa"/>
          </w:tcPr>
          <w:p w14:paraId="01446FD8" w14:textId="5D3EB186" w:rsidR="00B31480" w:rsidRPr="009A0AA0" w:rsidRDefault="00B31480" w:rsidP="00B31480">
            <w:pPr>
              <w:rPr>
                <w:rFonts w:ascii="Arial Narrow" w:hAnsi="Arial Narrow" w:cs="Tahoma"/>
                <w:sz w:val="22"/>
                <w:szCs w:val="22"/>
              </w:rPr>
            </w:pPr>
            <w:r w:rsidRPr="007C7F03">
              <w:rPr>
                <w:rFonts w:ascii="Arial Narrow" w:hAnsi="Arial Narrow" w:cs="Tahoma"/>
                <w:sz w:val="22"/>
                <w:szCs w:val="22"/>
              </w:rPr>
              <w:t>Pneumatiky 385/65 R22,5 na PN, 315/80 R22,5 na I. a II. Z</w:t>
            </w:r>
          </w:p>
        </w:tc>
        <w:tc>
          <w:tcPr>
            <w:tcW w:w="1559" w:type="dxa"/>
            <w:noWrap/>
            <w:vAlign w:val="center"/>
          </w:tcPr>
          <w:p w14:paraId="39836AA4" w14:textId="4BC6962B"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019EDFC3" w14:textId="293EC82D"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3DC59058" w14:textId="77777777" w:rsidTr="00FE1642">
        <w:trPr>
          <w:trHeight w:val="284"/>
        </w:trPr>
        <w:tc>
          <w:tcPr>
            <w:tcW w:w="7088" w:type="dxa"/>
          </w:tcPr>
          <w:p w14:paraId="2470DFF4" w14:textId="2BC9B216" w:rsidR="00B31480" w:rsidRPr="009A0AA0" w:rsidRDefault="00B31480" w:rsidP="00B31480">
            <w:pPr>
              <w:rPr>
                <w:rFonts w:ascii="Arial Narrow" w:hAnsi="Arial Narrow" w:cs="Tahoma"/>
                <w:sz w:val="22"/>
                <w:szCs w:val="22"/>
              </w:rPr>
            </w:pPr>
            <w:r w:rsidRPr="009A0AA0">
              <w:rPr>
                <w:rFonts w:ascii="Arial Narrow" w:hAnsi="Arial Narrow"/>
                <w:sz w:val="22"/>
                <w:szCs w:val="22"/>
              </w:rPr>
              <w:t>Rezervní kolo volně ložené</w:t>
            </w:r>
          </w:p>
        </w:tc>
        <w:tc>
          <w:tcPr>
            <w:tcW w:w="1559" w:type="dxa"/>
            <w:noWrap/>
            <w:vAlign w:val="center"/>
          </w:tcPr>
          <w:p w14:paraId="194C5B0D" w14:textId="1C7BCA83" w:rsidR="00B31480" w:rsidRPr="00F114F4" w:rsidRDefault="00B31480" w:rsidP="00B31480">
            <w:pPr>
              <w:jc w:val="center"/>
              <w:rPr>
                <w:rFonts w:ascii="Arial Narrow" w:hAnsi="Arial Narrow" w:cs="Tahoma"/>
                <w:sz w:val="22"/>
                <w:szCs w:val="22"/>
              </w:rPr>
            </w:pPr>
            <w:r w:rsidRPr="00F114F4">
              <w:rPr>
                <w:rFonts w:ascii="Arial Narrow" w:hAnsi="Arial Narrow" w:cs="Tahoma"/>
                <w:sz w:val="22"/>
                <w:szCs w:val="22"/>
              </w:rPr>
              <w:t>ANO</w:t>
            </w:r>
          </w:p>
        </w:tc>
        <w:tc>
          <w:tcPr>
            <w:tcW w:w="1559" w:type="dxa"/>
            <w:noWrap/>
          </w:tcPr>
          <w:p w14:paraId="214DB92C" w14:textId="68921E9E"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5C340342" w14:textId="77777777" w:rsidTr="00FE1642">
        <w:trPr>
          <w:trHeight w:val="284"/>
        </w:trPr>
        <w:tc>
          <w:tcPr>
            <w:tcW w:w="7088" w:type="dxa"/>
          </w:tcPr>
          <w:p w14:paraId="5F3F651F" w14:textId="73C1C9AF" w:rsidR="00B31480" w:rsidRPr="009A0AA0" w:rsidRDefault="00B31480" w:rsidP="00B31480">
            <w:pPr>
              <w:rPr>
                <w:rFonts w:ascii="Arial Narrow" w:hAnsi="Arial Narrow" w:cs="Tahoma"/>
                <w:sz w:val="22"/>
                <w:szCs w:val="22"/>
              </w:rPr>
            </w:pPr>
            <w:r w:rsidRPr="009A0AA0">
              <w:rPr>
                <w:rFonts w:ascii="Arial Narrow" w:hAnsi="Arial Narrow"/>
                <w:sz w:val="22"/>
                <w:szCs w:val="22"/>
              </w:rPr>
              <w:t>Uzávěrka diferenciálu hnací nápravy</w:t>
            </w:r>
          </w:p>
        </w:tc>
        <w:tc>
          <w:tcPr>
            <w:tcW w:w="1559" w:type="dxa"/>
            <w:noWrap/>
            <w:vAlign w:val="center"/>
          </w:tcPr>
          <w:p w14:paraId="1E173858" w14:textId="2C4F84A6"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7BD958E3" w14:textId="280AFC15"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0EE4BBFB" w14:textId="77777777" w:rsidTr="00FE1642">
        <w:trPr>
          <w:trHeight w:val="284"/>
        </w:trPr>
        <w:tc>
          <w:tcPr>
            <w:tcW w:w="7088" w:type="dxa"/>
          </w:tcPr>
          <w:p w14:paraId="526DF27D" w14:textId="6C633AA7" w:rsidR="00B31480" w:rsidRPr="009A0AA0" w:rsidRDefault="00B31480" w:rsidP="00B31480">
            <w:pPr>
              <w:rPr>
                <w:rFonts w:ascii="Arial Narrow" w:hAnsi="Arial Narrow" w:cs="Tahoma"/>
                <w:sz w:val="22"/>
                <w:szCs w:val="22"/>
              </w:rPr>
            </w:pPr>
            <w:r w:rsidRPr="009A0AA0">
              <w:rPr>
                <w:rFonts w:ascii="Arial Narrow" w:hAnsi="Arial Narrow"/>
                <w:sz w:val="22"/>
                <w:szCs w:val="22"/>
              </w:rPr>
              <w:t>Kabina třímístná</w:t>
            </w:r>
          </w:p>
        </w:tc>
        <w:tc>
          <w:tcPr>
            <w:tcW w:w="1559" w:type="dxa"/>
            <w:noWrap/>
            <w:vAlign w:val="center"/>
          </w:tcPr>
          <w:p w14:paraId="5EFC7462" w14:textId="01A0A2C2"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1609BEAD" w14:textId="48758014"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7F645ED6" w14:textId="77777777" w:rsidTr="00FE1642">
        <w:trPr>
          <w:trHeight w:val="284"/>
        </w:trPr>
        <w:tc>
          <w:tcPr>
            <w:tcW w:w="7088" w:type="dxa"/>
          </w:tcPr>
          <w:p w14:paraId="780C4A72" w14:textId="35CE1114" w:rsidR="00B31480" w:rsidRPr="009A0AA0" w:rsidRDefault="00B31480" w:rsidP="00B31480">
            <w:pPr>
              <w:rPr>
                <w:rFonts w:ascii="Arial Narrow" w:hAnsi="Arial Narrow" w:cs="Tahoma"/>
                <w:sz w:val="22"/>
                <w:szCs w:val="22"/>
              </w:rPr>
            </w:pPr>
            <w:r w:rsidRPr="009A0AA0">
              <w:rPr>
                <w:rFonts w:ascii="Arial Narrow" w:hAnsi="Arial Narrow"/>
                <w:sz w:val="22"/>
                <w:szCs w:val="22"/>
              </w:rPr>
              <w:t>Sedadlo řidiče vzduchově odpružené</w:t>
            </w:r>
          </w:p>
        </w:tc>
        <w:tc>
          <w:tcPr>
            <w:tcW w:w="1559" w:type="dxa"/>
            <w:noWrap/>
            <w:vAlign w:val="center"/>
          </w:tcPr>
          <w:p w14:paraId="0A90F572" w14:textId="0A90A6C6" w:rsidR="00B31480" w:rsidRPr="00F114F4" w:rsidRDefault="00B31480" w:rsidP="00B31480">
            <w:pPr>
              <w:jc w:val="center"/>
              <w:rPr>
                <w:rFonts w:ascii="Arial Narrow" w:hAnsi="Arial Narrow" w:cs="Tahoma"/>
                <w:sz w:val="22"/>
                <w:szCs w:val="22"/>
              </w:rPr>
            </w:pPr>
            <w:r w:rsidRPr="00F114F4">
              <w:rPr>
                <w:rFonts w:ascii="Arial Narrow" w:hAnsi="Arial Narrow" w:cs="Tahoma"/>
                <w:sz w:val="22"/>
                <w:szCs w:val="22"/>
              </w:rPr>
              <w:t>ANO</w:t>
            </w:r>
          </w:p>
        </w:tc>
        <w:tc>
          <w:tcPr>
            <w:tcW w:w="1559" w:type="dxa"/>
            <w:noWrap/>
          </w:tcPr>
          <w:p w14:paraId="7624DDF8" w14:textId="5EBF5FEC"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1E936275" w14:textId="77777777" w:rsidTr="00FE1642">
        <w:trPr>
          <w:trHeight w:val="284"/>
        </w:trPr>
        <w:tc>
          <w:tcPr>
            <w:tcW w:w="7088" w:type="dxa"/>
          </w:tcPr>
          <w:p w14:paraId="48973FBD" w14:textId="3D720235" w:rsidR="00B31480" w:rsidRPr="009A0AA0" w:rsidRDefault="00B31480" w:rsidP="00B31480">
            <w:pPr>
              <w:rPr>
                <w:rFonts w:ascii="Arial Narrow" w:hAnsi="Arial Narrow" w:cs="Tahoma"/>
                <w:sz w:val="22"/>
                <w:szCs w:val="22"/>
              </w:rPr>
            </w:pPr>
            <w:r w:rsidRPr="009A0AA0">
              <w:rPr>
                <w:rFonts w:ascii="Arial Narrow" w:hAnsi="Arial Narrow"/>
                <w:sz w:val="22"/>
                <w:szCs w:val="22"/>
              </w:rPr>
              <w:t>Okna řidiče i spolujezdce el. ovládaná</w:t>
            </w:r>
          </w:p>
        </w:tc>
        <w:tc>
          <w:tcPr>
            <w:tcW w:w="1559" w:type="dxa"/>
            <w:noWrap/>
            <w:vAlign w:val="center"/>
          </w:tcPr>
          <w:p w14:paraId="6D750335" w14:textId="0508F1C5"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3D090862" w14:textId="24E49FCD"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3A502127" w14:textId="77777777" w:rsidTr="00FE1642">
        <w:trPr>
          <w:trHeight w:val="284"/>
        </w:trPr>
        <w:tc>
          <w:tcPr>
            <w:tcW w:w="7088" w:type="dxa"/>
          </w:tcPr>
          <w:p w14:paraId="1734E797" w14:textId="59CB9234" w:rsidR="00B31480" w:rsidRPr="009A0AA0" w:rsidRDefault="00B31480" w:rsidP="00B31480">
            <w:pPr>
              <w:rPr>
                <w:rFonts w:ascii="Arial Narrow" w:hAnsi="Arial Narrow" w:cs="Tahoma"/>
                <w:sz w:val="22"/>
                <w:szCs w:val="22"/>
              </w:rPr>
            </w:pPr>
            <w:r w:rsidRPr="009A0AA0">
              <w:rPr>
                <w:rFonts w:ascii="Arial Narrow" w:hAnsi="Arial Narrow"/>
                <w:sz w:val="22"/>
                <w:szCs w:val="22"/>
              </w:rPr>
              <w:t>LED přední světla</w:t>
            </w:r>
          </w:p>
        </w:tc>
        <w:tc>
          <w:tcPr>
            <w:tcW w:w="1559" w:type="dxa"/>
            <w:noWrap/>
            <w:vAlign w:val="center"/>
          </w:tcPr>
          <w:p w14:paraId="63A55176" w14:textId="497E547F"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58331241" w14:textId="71D33D1B"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2731ECED" w14:textId="77777777" w:rsidTr="00FE1642">
        <w:trPr>
          <w:trHeight w:val="284"/>
        </w:trPr>
        <w:tc>
          <w:tcPr>
            <w:tcW w:w="7088" w:type="dxa"/>
          </w:tcPr>
          <w:p w14:paraId="2F14B155" w14:textId="71B4C4C1" w:rsidR="00B31480" w:rsidRPr="009A0AA0" w:rsidRDefault="00B31480" w:rsidP="00B31480">
            <w:pPr>
              <w:rPr>
                <w:rFonts w:ascii="Arial Narrow" w:hAnsi="Arial Narrow" w:cs="Tahoma"/>
                <w:sz w:val="22"/>
                <w:szCs w:val="22"/>
              </w:rPr>
            </w:pPr>
            <w:r w:rsidRPr="009A0AA0">
              <w:rPr>
                <w:rFonts w:ascii="Arial Narrow" w:hAnsi="Arial Narrow"/>
                <w:sz w:val="22"/>
                <w:szCs w:val="22"/>
              </w:rPr>
              <w:t>Světla pro denní svícení LED</w:t>
            </w:r>
          </w:p>
        </w:tc>
        <w:tc>
          <w:tcPr>
            <w:tcW w:w="1559" w:type="dxa"/>
            <w:noWrap/>
            <w:vAlign w:val="center"/>
          </w:tcPr>
          <w:p w14:paraId="47E3CD64" w14:textId="502F7D7D"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094B420F" w14:textId="4FDC3982"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22C9390F" w14:textId="77777777" w:rsidTr="00FE1642">
        <w:trPr>
          <w:trHeight w:val="284"/>
        </w:trPr>
        <w:tc>
          <w:tcPr>
            <w:tcW w:w="7088" w:type="dxa"/>
          </w:tcPr>
          <w:p w14:paraId="668B2E51" w14:textId="3EED2796" w:rsidR="00B31480" w:rsidRPr="009A0AA0" w:rsidRDefault="00B31480" w:rsidP="00B31480">
            <w:pPr>
              <w:rPr>
                <w:rFonts w:ascii="Arial Narrow" w:hAnsi="Arial Narrow" w:cs="Tahoma"/>
                <w:sz w:val="22"/>
                <w:szCs w:val="22"/>
              </w:rPr>
            </w:pPr>
            <w:r w:rsidRPr="009A0AA0">
              <w:rPr>
                <w:rFonts w:ascii="Arial Narrow" w:hAnsi="Arial Narrow"/>
                <w:sz w:val="22"/>
                <w:szCs w:val="22"/>
              </w:rPr>
              <w:t>LED zadní kombinovaná světla</w:t>
            </w:r>
          </w:p>
        </w:tc>
        <w:tc>
          <w:tcPr>
            <w:tcW w:w="1559" w:type="dxa"/>
            <w:noWrap/>
            <w:vAlign w:val="center"/>
          </w:tcPr>
          <w:p w14:paraId="047CC69A" w14:textId="6D201058"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41DBA802" w14:textId="2E9E6841"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4AE571BC" w14:textId="77777777" w:rsidTr="00FE1642">
        <w:trPr>
          <w:trHeight w:val="284"/>
        </w:trPr>
        <w:tc>
          <w:tcPr>
            <w:tcW w:w="7088" w:type="dxa"/>
          </w:tcPr>
          <w:p w14:paraId="1C9EB03F" w14:textId="2B14688E" w:rsidR="00B31480" w:rsidRPr="009A0AA0" w:rsidRDefault="00B31480" w:rsidP="00B31480">
            <w:pPr>
              <w:rPr>
                <w:rFonts w:ascii="Arial Narrow" w:hAnsi="Arial Narrow" w:cs="Tahoma"/>
                <w:sz w:val="22"/>
                <w:szCs w:val="22"/>
              </w:rPr>
            </w:pPr>
            <w:r w:rsidRPr="009A0AA0">
              <w:rPr>
                <w:rFonts w:ascii="Arial Narrow" w:hAnsi="Arial Narrow"/>
                <w:sz w:val="22"/>
                <w:szCs w:val="22"/>
              </w:rPr>
              <w:t>Autorádio s funkcí handsfree</w:t>
            </w:r>
          </w:p>
        </w:tc>
        <w:tc>
          <w:tcPr>
            <w:tcW w:w="1559" w:type="dxa"/>
            <w:noWrap/>
            <w:vAlign w:val="center"/>
          </w:tcPr>
          <w:p w14:paraId="0EDC126B" w14:textId="021FE055" w:rsidR="00B31480" w:rsidRPr="00F114F4" w:rsidRDefault="00B31480" w:rsidP="00B31480">
            <w:pPr>
              <w:jc w:val="center"/>
              <w:rPr>
                <w:rFonts w:ascii="Arial Narrow" w:hAnsi="Arial Narrow" w:cs="Tahoma"/>
                <w:sz w:val="22"/>
                <w:szCs w:val="22"/>
              </w:rPr>
            </w:pPr>
            <w:r w:rsidRPr="00F114F4">
              <w:rPr>
                <w:rFonts w:ascii="Arial Narrow" w:hAnsi="Arial Narrow" w:cs="Tahoma"/>
                <w:sz w:val="22"/>
                <w:szCs w:val="22"/>
              </w:rPr>
              <w:t>ANO</w:t>
            </w:r>
          </w:p>
        </w:tc>
        <w:tc>
          <w:tcPr>
            <w:tcW w:w="1559" w:type="dxa"/>
            <w:noWrap/>
          </w:tcPr>
          <w:p w14:paraId="2BBB48D2" w14:textId="0E125D48"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20121150" w14:textId="77777777" w:rsidTr="00FE1642">
        <w:trPr>
          <w:trHeight w:val="284"/>
        </w:trPr>
        <w:tc>
          <w:tcPr>
            <w:tcW w:w="7088" w:type="dxa"/>
          </w:tcPr>
          <w:p w14:paraId="5F492425" w14:textId="64356DA5" w:rsidR="00B31480" w:rsidRPr="009A0AA0" w:rsidRDefault="00B31480" w:rsidP="00B31480">
            <w:pPr>
              <w:rPr>
                <w:rFonts w:ascii="Arial Narrow" w:hAnsi="Arial Narrow" w:cs="Tahoma"/>
                <w:sz w:val="22"/>
                <w:szCs w:val="22"/>
              </w:rPr>
            </w:pPr>
            <w:r w:rsidRPr="009A0AA0">
              <w:rPr>
                <w:rFonts w:ascii="Arial Narrow" w:hAnsi="Arial Narrow"/>
                <w:sz w:val="22"/>
                <w:szCs w:val="22"/>
              </w:rPr>
              <w:t>Oranžová LED záblesková světla</w:t>
            </w:r>
            <w:r w:rsidR="00D965E7">
              <w:rPr>
                <w:rFonts w:ascii="Arial Narrow" w:hAnsi="Arial Narrow"/>
                <w:sz w:val="22"/>
                <w:szCs w:val="22"/>
              </w:rPr>
              <w:t xml:space="preserve"> </w:t>
            </w:r>
            <w:r w:rsidRPr="009A0AA0">
              <w:rPr>
                <w:rFonts w:ascii="Arial Narrow" w:hAnsi="Arial Narrow"/>
                <w:sz w:val="22"/>
                <w:szCs w:val="22"/>
              </w:rPr>
              <w:t xml:space="preserve">v masce kabiny </w:t>
            </w:r>
          </w:p>
        </w:tc>
        <w:tc>
          <w:tcPr>
            <w:tcW w:w="1559" w:type="dxa"/>
            <w:noWrap/>
            <w:vAlign w:val="center"/>
          </w:tcPr>
          <w:p w14:paraId="13FC7A08" w14:textId="7A1F7487" w:rsidR="00B31480" w:rsidRPr="00F114F4" w:rsidRDefault="00B31480" w:rsidP="00B31480">
            <w:pPr>
              <w:jc w:val="center"/>
              <w:rPr>
                <w:rFonts w:ascii="Arial Narrow" w:hAnsi="Arial Narrow" w:cs="Tahoma"/>
                <w:sz w:val="22"/>
                <w:szCs w:val="22"/>
              </w:rPr>
            </w:pPr>
            <w:r>
              <w:rPr>
                <w:rFonts w:ascii="Arial Narrow" w:hAnsi="Arial Narrow" w:cs="Tahoma"/>
                <w:sz w:val="22"/>
                <w:szCs w:val="22"/>
              </w:rPr>
              <w:t>2 ks</w:t>
            </w:r>
          </w:p>
        </w:tc>
        <w:tc>
          <w:tcPr>
            <w:tcW w:w="1559" w:type="dxa"/>
            <w:noWrap/>
          </w:tcPr>
          <w:p w14:paraId="57E24F89" w14:textId="5D7666E3"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Pr>
                <w:rFonts w:ascii="Arial Narrow" w:hAnsi="Arial Narrow" w:cs="Calibri"/>
                <w:noProof/>
                <w:sz w:val="22"/>
                <w:szCs w:val="22"/>
              </w:rPr>
              <w:t>ks</w:t>
            </w:r>
          </w:p>
        </w:tc>
      </w:tr>
      <w:tr w:rsidR="00B31480" w:rsidRPr="00634FEE" w14:paraId="733FC1B0" w14:textId="77777777" w:rsidTr="00FE1642">
        <w:trPr>
          <w:trHeight w:val="284"/>
        </w:trPr>
        <w:tc>
          <w:tcPr>
            <w:tcW w:w="7088" w:type="dxa"/>
          </w:tcPr>
          <w:p w14:paraId="702EFC08" w14:textId="00BB88DB" w:rsidR="00B31480" w:rsidRPr="009A0AA0" w:rsidRDefault="00B31480" w:rsidP="00B31480">
            <w:pPr>
              <w:rPr>
                <w:rFonts w:ascii="Arial Narrow" w:hAnsi="Arial Narrow" w:cs="Tahoma"/>
                <w:sz w:val="22"/>
                <w:szCs w:val="22"/>
              </w:rPr>
            </w:pPr>
            <w:r w:rsidRPr="009A0AA0">
              <w:rPr>
                <w:rFonts w:ascii="Arial Narrow" w:hAnsi="Arial Narrow"/>
                <w:sz w:val="22"/>
                <w:szCs w:val="22"/>
              </w:rPr>
              <w:t>Klimatizace</w:t>
            </w:r>
          </w:p>
        </w:tc>
        <w:tc>
          <w:tcPr>
            <w:tcW w:w="1559" w:type="dxa"/>
            <w:noWrap/>
            <w:vAlign w:val="center"/>
          </w:tcPr>
          <w:p w14:paraId="5587B42B" w14:textId="78C1D419"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5217B9CD" w14:textId="75E7EA5D"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6FC16818" w14:textId="77777777" w:rsidTr="00FE1642">
        <w:trPr>
          <w:trHeight w:val="284"/>
        </w:trPr>
        <w:tc>
          <w:tcPr>
            <w:tcW w:w="7088" w:type="dxa"/>
          </w:tcPr>
          <w:p w14:paraId="6FF6836E" w14:textId="357DE29F" w:rsidR="00B31480" w:rsidRPr="009A0AA0" w:rsidRDefault="00B31480" w:rsidP="00B31480">
            <w:pPr>
              <w:rPr>
                <w:rFonts w:ascii="Arial Narrow" w:hAnsi="Arial Narrow" w:cs="Tahoma"/>
                <w:sz w:val="22"/>
                <w:szCs w:val="22"/>
              </w:rPr>
            </w:pPr>
            <w:r w:rsidRPr="009A0AA0">
              <w:rPr>
                <w:rFonts w:ascii="Arial Narrow" w:hAnsi="Arial Narrow"/>
                <w:sz w:val="22"/>
                <w:szCs w:val="22"/>
              </w:rPr>
              <w:t>Bez tachografu</w:t>
            </w:r>
          </w:p>
        </w:tc>
        <w:tc>
          <w:tcPr>
            <w:tcW w:w="1559" w:type="dxa"/>
            <w:noWrap/>
            <w:vAlign w:val="center"/>
          </w:tcPr>
          <w:p w14:paraId="5F1D14F6" w14:textId="3EF2C1F0"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79BA00E6" w14:textId="5D16F715"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49455842" w14:textId="77777777" w:rsidTr="00FE1642">
        <w:trPr>
          <w:trHeight w:val="284"/>
        </w:trPr>
        <w:tc>
          <w:tcPr>
            <w:tcW w:w="7088" w:type="dxa"/>
          </w:tcPr>
          <w:p w14:paraId="69C35A53" w14:textId="4BD286E8" w:rsidR="00B31480" w:rsidRPr="00D977E0" w:rsidRDefault="00B31480" w:rsidP="00B31480">
            <w:pPr>
              <w:rPr>
                <w:rFonts w:ascii="Arial Narrow" w:hAnsi="Arial Narrow" w:cs="Tahoma"/>
                <w:color w:val="000000"/>
                <w:sz w:val="22"/>
                <w:szCs w:val="22"/>
              </w:rPr>
            </w:pPr>
            <w:r w:rsidRPr="00D977E0">
              <w:rPr>
                <w:rFonts w:ascii="Arial Narrow" w:hAnsi="Arial Narrow"/>
                <w:color w:val="000000"/>
                <w:sz w:val="22"/>
                <w:szCs w:val="22"/>
              </w:rPr>
              <w:t>Zpětná zrcátka el. vyhřívána a nastavitelná</w:t>
            </w:r>
          </w:p>
        </w:tc>
        <w:tc>
          <w:tcPr>
            <w:tcW w:w="1559" w:type="dxa"/>
            <w:noWrap/>
            <w:vAlign w:val="center"/>
          </w:tcPr>
          <w:p w14:paraId="066D1ADE" w14:textId="0BD75535"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22AC5BAA" w14:textId="5511BFDD"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419143B0" w14:textId="77777777" w:rsidTr="00FE1642">
        <w:trPr>
          <w:trHeight w:val="284"/>
        </w:trPr>
        <w:tc>
          <w:tcPr>
            <w:tcW w:w="7088" w:type="dxa"/>
          </w:tcPr>
          <w:p w14:paraId="0457AB1B" w14:textId="668E6212" w:rsidR="00B31480" w:rsidRPr="00D977E0" w:rsidRDefault="00B31480" w:rsidP="00B31480">
            <w:pPr>
              <w:rPr>
                <w:rFonts w:ascii="Arial Narrow" w:hAnsi="Arial Narrow" w:cs="Tahoma"/>
                <w:color w:val="000000"/>
                <w:sz w:val="22"/>
                <w:szCs w:val="22"/>
              </w:rPr>
            </w:pPr>
            <w:r w:rsidRPr="00D977E0">
              <w:rPr>
                <w:rFonts w:ascii="Arial Narrow" w:hAnsi="Arial Narrow"/>
                <w:color w:val="000000"/>
                <w:sz w:val="22"/>
                <w:szCs w:val="22"/>
              </w:rPr>
              <w:t>Zrcátko na obrubník vpravo, přední zrcátko</w:t>
            </w:r>
          </w:p>
        </w:tc>
        <w:tc>
          <w:tcPr>
            <w:tcW w:w="1559" w:type="dxa"/>
            <w:noWrap/>
            <w:vAlign w:val="center"/>
          </w:tcPr>
          <w:p w14:paraId="324BD718" w14:textId="5EEC9337"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2287749C" w14:textId="7EDF51B0"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39FEDE6B" w14:textId="77777777" w:rsidTr="00FE1642">
        <w:trPr>
          <w:trHeight w:val="284"/>
        </w:trPr>
        <w:tc>
          <w:tcPr>
            <w:tcW w:w="7088" w:type="dxa"/>
          </w:tcPr>
          <w:p w14:paraId="7CDE878F" w14:textId="7F554D0A" w:rsidR="00B31480" w:rsidRPr="00D977E0" w:rsidRDefault="00B31480" w:rsidP="00B31480">
            <w:pPr>
              <w:rPr>
                <w:rFonts w:ascii="Arial Narrow" w:hAnsi="Arial Narrow" w:cs="Tahoma"/>
                <w:color w:val="000000"/>
                <w:sz w:val="22"/>
                <w:szCs w:val="22"/>
              </w:rPr>
            </w:pPr>
            <w:r w:rsidRPr="00D977E0">
              <w:rPr>
                <w:rFonts w:ascii="Arial Narrow" w:hAnsi="Arial Narrow"/>
                <w:color w:val="000000"/>
                <w:sz w:val="22"/>
                <w:szCs w:val="22"/>
              </w:rPr>
              <w:t>Předepsané bezpečnostní a asistenční systémy dle GSR</w:t>
            </w:r>
          </w:p>
        </w:tc>
        <w:tc>
          <w:tcPr>
            <w:tcW w:w="1559" w:type="dxa"/>
            <w:noWrap/>
            <w:vAlign w:val="center"/>
          </w:tcPr>
          <w:p w14:paraId="000363E0" w14:textId="34D89154" w:rsidR="00B31480" w:rsidRPr="00F114F4" w:rsidRDefault="00B31480" w:rsidP="00B31480">
            <w:pPr>
              <w:jc w:val="center"/>
              <w:rPr>
                <w:rFonts w:ascii="Arial Narrow" w:hAnsi="Arial Narrow" w:cs="Tahoma"/>
                <w:sz w:val="22"/>
                <w:szCs w:val="22"/>
              </w:rPr>
            </w:pPr>
            <w:r w:rsidRPr="00F114F4">
              <w:rPr>
                <w:rFonts w:ascii="Arial Narrow" w:hAnsi="Arial Narrow" w:cs="Tahoma"/>
                <w:sz w:val="22"/>
                <w:szCs w:val="22"/>
              </w:rPr>
              <w:t>ANO</w:t>
            </w:r>
          </w:p>
        </w:tc>
        <w:tc>
          <w:tcPr>
            <w:tcW w:w="1559" w:type="dxa"/>
            <w:noWrap/>
          </w:tcPr>
          <w:p w14:paraId="1D1B43A5" w14:textId="15A37D57"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2A9A4810" w14:textId="77777777" w:rsidTr="00FE1642">
        <w:trPr>
          <w:trHeight w:val="284"/>
        </w:trPr>
        <w:tc>
          <w:tcPr>
            <w:tcW w:w="7088" w:type="dxa"/>
          </w:tcPr>
          <w:p w14:paraId="01A78F7F" w14:textId="1DC9E720" w:rsidR="00B31480" w:rsidRPr="00D977E0" w:rsidRDefault="00B31480" w:rsidP="00B31480">
            <w:pPr>
              <w:rPr>
                <w:rFonts w:ascii="Arial Narrow" w:hAnsi="Arial Narrow" w:cs="Tahoma"/>
                <w:color w:val="000000"/>
                <w:sz w:val="22"/>
                <w:szCs w:val="22"/>
              </w:rPr>
            </w:pPr>
            <w:r w:rsidRPr="00D977E0">
              <w:rPr>
                <w:rFonts w:ascii="Arial Narrow" w:hAnsi="Arial Narrow"/>
                <w:color w:val="000000"/>
                <w:sz w:val="22"/>
                <w:szCs w:val="22"/>
              </w:rPr>
              <w:t xml:space="preserve">Zvedák </w:t>
            </w:r>
          </w:p>
        </w:tc>
        <w:tc>
          <w:tcPr>
            <w:tcW w:w="1559" w:type="dxa"/>
            <w:noWrap/>
            <w:vAlign w:val="center"/>
          </w:tcPr>
          <w:p w14:paraId="1438A40D" w14:textId="13485594" w:rsidR="00B31480" w:rsidRPr="00F114F4" w:rsidRDefault="00B31480" w:rsidP="00B31480">
            <w:pPr>
              <w:jc w:val="center"/>
              <w:rPr>
                <w:rFonts w:ascii="Arial Narrow" w:hAnsi="Arial Narrow" w:cs="Tahoma"/>
                <w:sz w:val="22"/>
                <w:szCs w:val="22"/>
              </w:rPr>
            </w:pPr>
            <w:r>
              <w:rPr>
                <w:rFonts w:ascii="Arial Narrow" w:hAnsi="Arial Narrow" w:cs="Tahoma"/>
                <w:sz w:val="22"/>
                <w:szCs w:val="22"/>
              </w:rPr>
              <w:t>min. 12 t</w:t>
            </w:r>
          </w:p>
        </w:tc>
        <w:tc>
          <w:tcPr>
            <w:tcW w:w="1559" w:type="dxa"/>
            <w:noWrap/>
          </w:tcPr>
          <w:p w14:paraId="5BFA40F1" w14:textId="6ECAD59C"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Pr>
                <w:rFonts w:ascii="Arial Narrow" w:hAnsi="Arial Narrow" w:cs="Calibri"/>
                <w:noProof/>
                <w:sz w:val="22"/>
                <w:szCs w:val="22"/>
              </w:rPr>
              <w:t>t</w:t>
            </w:r>
          </w:p>
        </w:tc>
      </w:tr>
      <w:tr w:rsidR="00B31480" w:rsidRPr="00634FEE" w14:paraId="742CAAB5" w14:textId="77777777" w:rsidTr="00FE1642">
        <w:trPr>
          <w:trHeight w:val="284"/>
        </w:trPr>
        <w:tc>
          <w:tcPr>
            <w:tcW w:w="7088" w:type="dxa"/>
          </w:tcPr>
          <w:p w14:paraId="7BCB5C2F" w14:textId="7A51BBC3" w:rsidR="00B31480" w:rsidRPr="00D977E0" w:rsidRDefault="00B31480" w:rsidP="00B31480">
            <w:pPr>
              <w:rPr>
                <w:rFonts w:ascii="Arial Narrow" w:hAnsi="Arial Narrow" w:cs="Tahoma"/>
                <w:color w:val="000000"/>
                <w:sz w:val="22"/>
                <w:szCs w:val="22"/>
              </w:rPr>
            </w:pPr>
            <w:r w:rsidRPr="00D977E0">
              <w:rPr>
                <w:rFonts w:ascii="Arial Narrow" w:hAnsi="Arial Narrow"/>
                <w:color w:val="000000"/>
                <w:sz w:val="22"/>
                <w:szCs w:val="22"/>
              </w:rPr>
              <w:t>Barva kabiny modrá</w:t>
            </w:r>
          </w:p>
        </w:tc>
        <w:tc>
          <w:tcPr>
            <w:tcW w:w="1559" w:type="dxa"/>
            <w:noWrap/>
            <w:vAlign w:val="center"/>
          </w:tcPr>
          <w:p w14:paraId="439C7720" w14:textId="124BA196"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6492F0CC" w14:textId="1670A404" w:rsidR="00B31480" w:rsidRPr="00F114F4" w:rsidRDefault="00B31480" w:rsidP="00B31480">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31480" w:rsidRPr="00634FEE" w14:paraId="4025BE3C" w14:textId="77777777" w:rsidTr="420AA450">
        <w:trPr>
          <w:trHeight w:val="284"/>
        </w:trPr>
        <w:tc>
          <w:tcPr>
            <w:tcW w:w="10206" w:type="dxa"/>
            <w:gridSpan w:val="3"/>
            <w:shd w:val="clear" w:color="auto" w:fill="D9D9D9" w:themeFill="background1" w:themeFillShade="D9"/>
            <w:vAlign w:val="center"/>
          </w:tcPr>
          <w:p w14:paraId="01E4C351" w14:textId="4C40FCB5" w:rsidR="00B31480" w:rsidRPr="00F114F4" w:rsidRDefault="00B31480" w:rsidP="00B31480">
            <w:pPr>
              <w:rPr>
                <w:rFonts w:ascii="Arial Narrow" w:hAnsi="Arial Narrow" w:cs="Tahoma"/>
                <w:sz w:val="22"/>
                <w:szCs w:val="22"/>
              </w:rPr>
            </w:pPr>
            <w:r>
              <w:rPr>
                <w:rStyle w:val="FontStyle61"/>
                <w:rFonts w:ascii="Arial Narrow" w:hAnsi="Arial Narrow"/>
                <w:b/>
                <w:bCs/>
                <w:color w:val="4F81BD"/>
                <w:sz w:val="22"/>
                <w:szCs w:val="22"/>
              </w:rPr>
              <w:t>Lisovací nástavba</w:t>
            </w:r>
            <w:r w:rsidRPr="00F114F4">
              <w:rPr>
                <w:rStyle w:val="FontStyle61"/>
                <w:rFonts w:ascii="Arial Narrow" w:hAnsi="Arial Narrow"/>
                <w:b/>
                <w:bCs/>
                <w:color w:val="4F81BD"/>
                <w:sz w:val="22"/>
                <w:szCs w:val="22"/>
              </w:rPr>
              <w:t>:</w:t>
            </w:r>
          </w:p>
        </w:tc>
      </w:tr>
      <w:tr w:rsidR="00B31480" w:rsidRPr="00634FEE" w14:paraId="63D7B32A" w14:textId="77777777" w:rsidTr="420AA450">
        <w:trPr>
          <w:trHeight w:val="284"/>
        </w:trPr>
        <w:tc>
          <w:tcPr>
            <w:tcW w:w="7088" w:type="dxa"/>
            <w:vAlign w:val="center"/>
          </w:tcPr>
          <w:p w14:paraId="02FFEC67" w14:textId="4363C405" w:rsidR="00B31480" w:rsidRPr="00046816" w:rsidRDefault="002178B8" w:rsidP="00B31480">
            <w:pPr>
              <w:rPr>
                <w:rFonts w:ascii="Arial Narrow" w:hAnsi="Arial Narrow" w:cs="Tahoma"/>
                <w:color w:val="000000"/>
                <w:sz w:val="22"/>
                <w:szCs w:val="22"/>
              </w:rPr>
            </w:pPr>
            <w:r w:rsidRPr="00046816">
              <w:rPr>
                <w:rFonts w:ascii="Arial Narrow" w:hAnsi="Arial Narrow" w:cs="Tahoma"/>
                <w:color w:val="000000"/>
                <w:sz w:val="22"/>
                <w:szCs w:val="22"/>
              </w:rPr>
              <w:t>Nástavba pro sběr odpadů a přepravu odpadů vč. Bioodpadu s lineárním stlačováním</w:t>
            </w:r>
          </w:p>
        </w:tc>
        <w:tc>
          <w:tcPr>
            <w:tcW w:w="1559" w:type="dxa"/>
            <w:noWrap/>
            <w:vAlign w:val="center"/>
          </w:tcPr>
          <w:p w14:paraId="2F1CE56A" w14:textId="4B321E4C" w:rsidR="00B31480" w:rsidRPr="00F114F4" w:rsidRDefault="00B31480" w:rsidP="00B31480">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0299DD9E" w14:textId="1F66B807" w:rsidR="00B31480" w:rsidRPr="00F114F4" w:rsidRDefault="00B31480" w:rsidP="00B31480">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EA0DD6" w:rsidRPr="00634FEE" w14:paraId="09186CD7" w14:textId="77777777" w:rsidTr="00FE1642">
        <w:trPr>
          <w:trHeight w:val="284"/>
        </w:trPr>
        <w:tc>
          <w:tcPr>
            <w:tcW w:w="7088" w:type="dxa"/>
          </w:tcPr>
          <w:p w14:paraId="65013803" w14:textId="50207D6B" w:rsidR="00EA0DD6" w:rsidRPr="00046816" w:rsidRDefault="00EA0DD6" w:rsidP="00EA0DD6">
            <w:pPr>
              <w:rPr>
                <w:rFonts w:ascii="Arial Narrow" w:hAnsi="Arial Narrow" w:cs="Tahoma"/>
                <w:color w:val="000000"/>
                <w:sz w:val="22"/>
                <w:szCs w:val="22"/>
              </w:rPr>
            </w:pPr>
            <w:r w:rsidRPr="00046816">
              <w:rPr>
                <w:rFonts w:ascii="Arial Narrow" w:hAnsi="Arial Narrow"/>
                <w:color w:val="000000"/>
                <w:sz w:val="22"/>
                <w:szCs w:val="22"/>
              </w:rPr>
              <w:t>Odpovídá předpisům: ČSN EN 1501-1:2021</w:t>
            </w:r>
          </w:p>
        </w:tc>
        <w:tc>
          <w:tcPr>
            <w:tcW w:w="1559" w:type="dxa"/>
            <w:noWrap/>
            <w:vAlign w:val="center"/>
          </w:tcPr>
          <w:p w14:paraId="7ACEAF31" w14:textId="5CC128EB" w:rsidR="00EA0DD6" w:rsidRPr="00F114F4" w:rsidRDefault="00EA0DD6" w:rsidP="00EA0DD6">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6623DE6A" w14:textId="42AE98D8" w:rsidR="00EA0DD6" w:rsidRPr="00F114F4" w:rsidRDefault="00EA0DD6" w:rsidP="00EA0DD6">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EA0DD6" w:rsidRPr="00634FEE" w14:paraId="4C643004" w14:textId="77777777" w:rsidTr="00FE1642">
        <w:trPr>
          <w:trHeight w:val="284"/>
        </w:trPr>
        <w:tc>
          <w:tcPr>
            <w:tcW w:w="7088" w:type="dxa"/>
          </w:tcPr>
          <w:p w14:paraId="09142FE7" w14:textId="43EBCFFE" w:rsidR="00EA0DD6" w:rsidRPr="00046816" w:rsidRDefault="00EA0DD6" w:rsidP="00EA0DD6">
            <w:pPr>
              <w:rPr>
                <w:rFonts w:ascii="Arial Narrow" w:hAnsi="Arial Narrow" w:cs="Tahoma"/>
                <w:color w:val="000000"/>
                <w:sz w:val="22"/>
                <w:szCs w:val="22"/>
              </w:rPr>
            </w:pPr>
            <w:r w:rsidRPr="00046816">
              <w:rPr>
                <w:rFonts w:ascii="Arial Narrow" w:hAnsi="Arial Narrow"/>
                <w:color w:val="000000"/>
                <w:sz w:val="22"/>
                <w:szCs w:val="22"/>
              </w:rPr>
              <w:lastRenderedPageBreak/>
              <w:t>Objem sběrného prostoru pro odpad</w:t>
            </w:r>
          </w:p>
        </w:tc>
        <w:tc>
          <w:tcPr>
            <w:tcW w:w="1559" w:type="dxa"/>
            <w:noWrap/>
            <w:vAlign w:val="center"/>
          </w:tcPr>
          <w:p w14:paraId="667E6272" w14:textId="1B0F3EA0" w:rsidR="00EA0DD6" w:rsidRPr="003620F0" w:rsidRDefault="003620F0" w:rsidP="00EA0DD6">
            <w:pPr>
              <w:jc w:val="center"/>
              <w:rPr>
                <w:rFonts w:ascii="Arial Narrow" w:hAnsi="Arial Narrow" w:cs="Tahoma"/>
                <w:color w:val="000000"/>
                <w:sz w:val="22"/>
                <w:szCs w:val="22"/>
                <w:vertAlign w:val="superscript"/>
              </w:rPr>
            </w:pPr>
            <w:r>
              <w:rPr>
                <w:rFonts w:ascii="Arial Narrow" w:hAnsi="Arial Narrow" w:cs="Tahoma"/>
                <w:sz w:val="22"/>
                <w:szCs w:val="22"/>
              </w:rPr>
              <w:t>min. 20 m</w:t>
            </w:r>
            <w:r>
              <w:rPr>
                <w:rFonts w:ascii="Arial Narrow" w:hAnsi="Arial Narrow" w:cs="Tahoma"/>
                <w:sz w:val="22"/>
                <w:szCs w:val="22"/>
                <w:vertAlign w:val="superscript"/>
              </w:rPr>
              <w:t>3</w:t>
            </w:r>
          </w:p>
        </w:tc>
        <w:tc>
          <w:tcPr>
            <w:tcW w:w="1559" w:type="dxa"/>
            <w:noWrap/>
          </w:tcPr>
          <w:p w14:paraId="19938BBA" w14:textId="21C3FDF2" w:rsidR="00EA0DD6" w:rsidRPr="003620F0" w:rsidRDefault="00EA0DD6" w:rsidP="00EA0DD6">
            <w:pPr>
              <w:rPr>
                <w:rFonts w:ascii="Arial Narrow" w:hAnsi="Arial Narrow"/>
                <w:noProof/>
                <w:sz w:val="22"/>
                <w:szCs w:val="22"/>
                <w:vertAlign w:val="superscript"/>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3620F0">
              <w:rPr>
                <w:rFonts w:ascii="Arial Narrow" w:hAnsi="Arial Narrow" w:cs="Calibri"/>
                <w:noProof/>
                <w:sz w:val="22"/>
                <w:szCs w:val="22"/>
              </w:rPr>
              <w:t xml:space="preserve"> m</w:t>
            </w:r>
            <w:r w:rsidR="003620F0">
              <w:rPr>
                <w:rFonts w:ascii="Arial Narrow" w:hAnsi="Arial Narrow" w:cs="Calibri"/>
                <w:noProof/>
                <w:sz w:val="22"/>
                <w:szCs w:val="22"/>
                <w:vertAlign w:val="superscript"/>
              </w:rPr>
              <w:t>3</w:t>
            </w:r>
          </w:p>
        </w:tc>
      </w:tr>
      <w:tr w:rsidR="00B31480" w:rsidRPr="00634FEE" w14:paraId="041A6219" w14:textId="77777777" w:rsidTr="00485BB7">
        <w:trPr>
          <w:trHeight w:val="284"/>
        </w:trPr>
        <w:tc>
          <w:tcPr>
            <w:tcW w:w="7088" w:type="dxa"/>
            <w:vAlign w:val="center"/>
          </w:tcPr>
          <w:p w14:paraId="3A92F44D" w14:textId="14FF5CA6" w:rsidR="00B31480" w:rsidRPr="00046816" w:rsidRDefault="00EA0DD6" w:rsidP="00B31480">
            <w:pPr>
              <w:rPr>
                <w:rFonts w:ascii="Arial Narrow" w:hAnsi="Arial Narrow" w:cs="Tahoma"/>
                <w:sz w:val="22"/>
                <w:szCs w:val="22"/>
              </w:rPr>
            </w:pPr>
            <w:r w:rsidRPr="00046816">
              <w:rPr>
                <w:rFonts w:ascii="Arial Narrow" w:hAnsi="Arial Narrow" w:cs="Tahoma"/>
                <w:sz w:val="22"/>
                <w:szCs w:val="22"/>
              </w:rPr>
              <w:t>Zásobník na odpad bez výztužných žeber, oblé boky i střecha nástavby, plochý střední díl podlahy</w:t>
            </w:r>
          </w:p>
        </w:tc>
        <w:tc>
          <w:tcPr>
            <w:tcW w:w="1559" w:type="dxa"/>
            <w:noWrap/>
            <w:vAlign w:val="center"/>
          </w:tcPr>
          <w:p w14:paraId="32B30890" w14:textId="60FF6774" w:rsidR="00B31480" w:rsidRPr="00F114F4" w:rsidRDefault="00B31480" w:rsidP="00B31480">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vAlign w:val="center"/>
          </w:tcPr>
          <w:p w14:paraId="195C46F2" w14:textId="58E72699" w:rsidR="00B31480" w:rsidRPr="00F114F4" w:rsidRDefault="00B31480" w:rsidP="00B31480">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54EBB" w:rsidRPr="00634FEE" w14:paraId="3387641B" w14:textId="77777777" w:rsidTr="00FE1642">
        <w:trPr>
          <w:trHeight w:val="284"/>
        </w:trPr>
        <w:tc>
          <w:tcPr>
            <w:tcW w:w="7088" w:type="dxa"/>
          </w:tcPr>
          <w:p w14:paraId="033204B2" w14:textId="7261E00B" w:rsidR="00354EBB" w:rsidRPr="00046816" w:rsidRDefault="00354EBB" w:rsidP="00354EBB">
            <w:pPr>
              <w:rPr>
                <w:rFonts w:ascii="Arial Narrow" w:hAnsi="Arial Narrow" w:cs="Tahoma"/>
                <w:sz w:val="22"/>
                <w:szCs w:val="22"/>
              </w:rPr>
            </w:pPr>
            <w:r w:rsidRPr="00046816">
              <w:rPr>
                <w:rFonts w:ascii="Arial Narrow" w:hAnsi="Arial Narrow"/>
                <w:color w:val="000000"/>
                <w:sz w:val="22"/>
                <w:szCs w:val="22"/>
              </w:rPr>
              <w:t>Pohon nástavby od vedlejšího náhonu motoru</w:t>
            </w:r>
          </w:p>
        </w:tc>
        <w:tc>
          <w:tcPr>
            <w:tcW w:w="1559" w:type="dxa"/>
            <w:noWrap/>
            <w:vAlign w:val="center"/>
          </w:tcPr>
          <w:p w14:paraId="30EAC934" w14:textId="4130B6A4" w:rsidR="00354EBB" w:rsidRPr="00F114F4" w:rsidRDefault="00354EBB" w:rsidP="00354EBB">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3A358DA2" w14:textId="36C08DEE" w:rsidR="00354EBB" w:rsidRPr="00F114F4" w:rsidRDefault="00354EBB" w:rsidP="00354EBB">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54EBB" w:rsidRPr="00634FEE" w14:paraId="66DFAF91" w14:textId="77777777" w:rsidTr="00FE1642">
        <w:trPr>
          <w:trHeight w:val="284"/>
        </w:trPr>
        <w:tc>
          <w:tcPr>
            <w:tcW w:w="7088" w:type="dxa"/>
          </w:tcPr>
          <w:p w14:paraId="6C183AFE" w14:textId="2FDCEA67" w:rsidR="00354EBB" w:rsidRPr="00046816" w:rsidRDefault="00354EBB" w:rsidP="00354EBB">
            <w:pPr>
              <w:rPr>
                <w:rFonts w:ascii="Arial Narrow" w:hAnsi="Arial Narrow" w:cs="Tahoma"/>
                <w:color w:val="000000"/>
                <w:sz w:val="22"/>
                <w:szCs w:val="22"/>
              </w:rPr>
            </w:pPr>
            <w:r w:rsidRPr="00046816">
              <w:rPr>
                <w:rFonts w:ascii="Arial Narrow" w:hAnsi="Arial Narrow"/>
                <w:color w:val="000000"/>
                <w:sz w:val="22"/>
                <w:szCs w:val="22"/>
              </w:rPr>
              <w:t>Veškeré válce ovládající lisovací desky uvnitř nástavby</w:t>
            </w:r>
          </w:p>
        </w:tc>
        <w:tc>
          <w:tcPr>
            <w:tcW w:w="1559" w:type="dxa"/>
            <w:noWrap/>
            <w:vAlign w:val="center"/>
          </w:tcPr>
          <w:p w14:paraId="789C24A5" w14:textId="04DB81D5" w:rsidR="00354EBB" w:rsidRPr="00F114F4" w:rsidRDefault="00354EBB" w:rsidP="00354EBB">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1936D03F" w14:textId="1411AED8" w:rsidR="00354EBB" w:rsidRPr="00F114F4" w:rsidRDefault="00354EBB" w:rsidP="00354EBB">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6B82E78B" w14:textId="77777777" w:rsidTr="00FE1642">
        <w:trPr>
          <w:trHeight w:val="284"/>
        </w:trPr>
        <w:tc>
          <w:tcPr>
            <w:tcW w:w="7088" w:type="dxa"/>
          </w:tcPr>
          <w:p w14:paraId="4CA61937" w14:textId="1B4E39B0" w:rsidR="00485BB7" w:rsidRPr="00046816" w:rsidRDefault="00485BB7" w:rsidP="00485BB7">
            <w:pPr>
              <w:rPr>
                <w:rFonts w:ascii="Arial Narrow" w:hAnsi="Arial Narrow" w:cs="Calibri"/>
                <w:color w:val="000000"/>
                <w:sz w:val="22"/>
                <w:szCs w:val="22"/>
              </w:rPr>
            </w:pPr>
            <w:r w:rsidRPr="00046816">
              <w:rPr>
                <w:rFonts w:ascii="Arial Narrow" w:hAnsi="Arial Narrow"/>
                <w:color w:val="000000"/>
                <w:sz w:val="22"/>
                <w:szCs w:val="22"/>
              </w:rPr>
              <w:t>Materiál dna ukládací vany plech o síl</w:t>
            </w:r>
            <w:r w:rsidR="00A029E6">
              <w:rPr>
                <w:rFonts w:ascii="Arial Narrow" w:hAnsi="Arial Narrow"/>
                <w:color w:val="000000"/>
                <w:sz w:val="22"/>
                <w:szCs w:val="22"/>
              </w:rPr>
              <w:t>e</w:t>
            </w:r>
          </w:p>
        </w:tc>
        <w:tc>
          <w:tcPr>
            <w:tcW w:w="1559" w:type="dxa"/>
            <w:noWrap/>
            <w:vAlign w:val="center"/>
          </w:tcPr>
          <w:p w14:paraId="1B222837" w14:textId="0353829A" w:rsidR="00485BB7" w:rsidRPr="00F114F4" w:rsidRDefault="00485BB7" w:rsidP="00485BB7">
            <w:pPr>
              <w:jc w:val="center"/>
              <w:rPr>
                <w:rFonts w:ascii="Arial Narrow" w:hAnsi="Arial Narrow" w:cs="Tahoma"/>
                <w:sz w:val="22"/>
                <w:szCs w:val="22"/>
              </w:rPr>
            </w:pPr>
            <w:r>
              <w:rPr>
                <w:rFonts w:ascii="Arial Narrow" w:hAnsi="Arial Narrow" w:cs="Tahoma"/>
                <w:sz w:val="22"/>
                <w:szCs w:val="22"/>
              </w:rPr>
              <w:t>min. 6 mm</w:t>
            </w:r>
          </w:p>
        </w:tc>
        <w:tc>
          <w:tcPr>
            <w:tcW w:w="1559" w:type="dxa"/>
            <w:noWrap/>
          </w:tcPr>
          <w:p w14:paraId="086D7DE1" w14:textId="4EFC158E"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mm</w:t>
            </w:r>
          </w:p>
        </w:tc>
      </w:tr>
      <w:tr w:rsidR="00485BB7" w:rsidRPr="00634FEE" w14:paraId="01FEBDCE" w14:textId="77777777" w:rsidTr="00FE1642">
        <w:trPr>
          <w:trHeight w:val="284"/>
        </w:trPr>
        <w:tc>
          <w:tcPr>
            <w:tcW w:w="7088" w:type="dxa"/>
          </w:tcPr>
          <w:p w14:paraId="17F9B24A" w14:textId="61050BEB" w:rsidR="00485BB7" w:rsidRPr="00046816" w:rsidRDefault="00485BB7" w:rsidP="00485BB7">
            <w:pPr>
              <w:rPr>
                <w:rFonts w:ascii="Arial Narrow" w:hAnsi="Arial Narrow"/>
                <w:color w:val="000000"/>
                <w:sz w:val="22"/>
                <w:szCs w:val="22"/>
              </w:rPr>
            </w:pPr>
            <w:r w:rsidRPr="00046816">
              <w:rPr>
                <w:rFonts w:ascii="Arial Narrow" w:hAnsi="Arial Narrow"/>
                <w:color w:val="000000"/>
                <w:sz w:val="22"/>
                <w:szCs w:val="22"/>
              </w:rPr>
              <w:t>Výpustný otvor s uzávěrem ve spodní části násypky a v přední části nástavby</w:t>
            </w:r>
          </w:p>
        </w:tc>
        <w:tc>
          <w:tcPr>
            <w:tcW w:w="1559" w:type="dxa"/>
            <w:noWrap/>
            <w:vAlign w:val="center"/>
          </w:tcPr>
          <w:p w14:paraId="61397ED9" w14:textId="11617AA5" w:rsidR="00485BB7" w:rsidRPr="00F114F4" w:rsidRDefault="00485BB7"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75C42CFC" w14:textId="54EA3DD5"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72DE035A" w14:textId="77777777" w:rsidTr="420AA450">
        <w:trPr>
          <w:trHeight w:val="284"/>
        </w:trPr>
        <w:tc>
          <w:tcPr>
            <w:tcW w:w="7088" w:type="dxa"/>
            <w:vAlign w:val="center"/>
          </w:tcPr>
          <w:p w14:paraId="24C43DDC" w14:textId="278F33FF"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Vedení lisovací desky v postranních drahách pomocí kluzných bloků</w:t>
            </w:r>
          </w:p>
        </w:tc>
        <w:tc>
          <w:tcPr>
            <w:tcW w:w="1559" w:type="dxa"/>
            <w:noWrap/>
            <w:vAlign w:val="center"/>
          </w:tcPr>
          <w:p w14:paraId="1785F958" w14:textId="5069B88E" w:rsidR="00485BB7" w:rsidRPr="00F114F4" w:rsidRDefault="00485BB7"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09BB55FA" w14:textId="39530380"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2F0DEEA2" w14:textId="77777777" w:rsidTr="420AA450">
        <w:trPr>
          <w:trHeight w:val="284"/>
        </w:trPr>
        <w:tc>
          <w:tcPr>
            <w:tcW w:w="7088" w:type="dxa"/>
            <w:vAlign w:val="center"/>
          </w:tcPr>
          <w:p w14:paraId="4A3381FD" w14:textId="4519313F"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Vedení tlačného štítu ve dvou bočních profilech nad úrovní podlahy</w:t>
            </w:r>
          </w:p>
        </w:tc>
        <w:tc>
          <w:tcPr>
            <w:tcW w:w="1559" w:type="dxa"/>
            <w:noWrap/>
            <w:vAlign w:val="center"/>
          </w:tcPr>
          <w:p w14:paraId="350EAF23" w14:textId="49C1AD90" w:rsidR="00485BB7" w:rsidRPr="00F114F4" w:rsidRDefault="00635DD8" w:rsidP="00485BB7">
            <w:pPr>
              <w:jc w:val="center"/>
              <w:rPr>
                <w:rFonts w:ascii="Arial Narrow" w:hAnsi="Arial Narrow" w:cs="Tahoma"/>
                <w:sz w:val="22"/>
                <w:szCs w:val="22"/>
              </w:rPr>
            </w:pPr>
            <w:r>
              <w:rPr>
                <w:rFonts w:ascii="Arial Narrow" w:hAnsi="Arial Narrow" w:cs="Tahoma"/>
                <w:sz w:val="22"/>
                <w:szCs w:val="22"/>
              </w:rPr>
              <w:t>min. 280 mm</w:t>
            </w:r>
          </w:p>
        </w:tc>
        <w:tc>
          <w:tcPr>
            <w:tcW w:w="1559" w:type="dxa"/>
            <w:noWrap/>
          </w:tcPr>
          <w:p w14:paraId="0F619E98" w14:textId="53E4BB72" w:rsidR="00485BB7" w:rsidRPr="00F114F4" w:rsidRDefault="00635DD8"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mm</w:t>
            </w:r>
          </w:p>
        </w:tc>
      </w:tr>
      <w:tr w:rsidR="00485BB7" w:rsidRPr="00634FEE" w14:paraId="102CD8A8" w14:textId="77777777" w:rsidTr="00635DD8">
        <w:trPr>
          <w:trHeight w:val="284"/>
        </w:trPr>
        <w:tc>
          <w:tcPr>
            <w:tcW w:w="7088" w:type="dxa"/>
            <w:vAlign w:val="center"/>
          </w:tcPr>
          <w:p w14:paraId="44888648" w14:textId="1668DCDB"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Zadní část nástavby s vyklápěčem ovládána pomocí hydraulických válců umístěných na střeše nástavby</w:t>
            </w:r>
          </w:p>
        </w:tc>
        <w:tc>
          <w:tcPr>
            <w:tcW w:w="1559" w:type="dxa"/>
            <w:noWrap/>
            <w:vAlign w:val="center"/>
          </w:tcPr>
          <w:p w14:paraId="4494524C" w14:textId="417D91FB" w:rsidR="00485BB7" w:rsidRPr="00F114F4" w:rsidRDefault="00635DD8"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vAlign w:val="center"/>
          </w:tcPr>
          <w:p w14:paraId="0925F4CC" w14:textId="1BAEE1D0"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1ABC3AC5" w14:textId="77777777" w:rsidTr="420AA450">
        <w:trPr>
          <w:trHeight w:val="284"/>
        </w:trPr>
        <w:tc>
          <w:tcPr>
            <w:tcW w:w="7088" w:type="dxa"/>
            <w:vAlign w:val="center"/>
          </w:tcPr>
          <w:p w14:paraId="23804E65" w14:textId="41C99030"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Otevření zadního rámu s vyklápěčem (vhazování rozměrných předmětů</w:t>
            </w:r>
          </w:p>
        </w:tc>
        <w:tc>
          <w:tcPr>
            <w:tcW w:w="1559" w:type="dxa"/>
            <w:noWrap/>
            <w:vAlign w:val="center"/>
          </w:tcPr>
          <w:p w14:paraId="0C4C365C" w14:textId="15EBD48F" w:rsidR="00485BB7" w:rsidRPr="00F114F4" w:rsidRDefault="00D77F3F"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62CE2DB4" w14:textId="459CA1AF"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15FFAEBC" w14:textId="77777777" w:rsidTr="420AA450">
        <w:trPr>
          <w:trHeight w:val="284"/>
        </w:trPr>
        <w:tc>
          <w:tcPr>
            <w:tcW w:w="7088" w:type="dxa"/>
            <w:vAlign w:val="center"/>
          </w:tcPr>
          <w:p w14:paraId="5C835D99" w14:textId="4570BF44"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Ovládání nástavby multifunkčním panelem obsahující i volbu druhu sváženého odpadu</w:t>
            </w:r>
          </w:p>
        </w:tc>
        <w:tc>
          <w:tcPr>
            <w:tcW w:w="1559" w:type="dxa"/>
            <w:noWrap/>
            <w:vAlign w:val="center"/>
          </w:tcPr>
          <w:p w14:paraId="36AAAF38" w14:textId="2C7F69CA" w:rsidR="00485BB7" w:rsidRPr="00F114F4" w:rsidRDefault="00EF7367"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4D10BBC1" w14:textId="24F38EFE"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4A3F6246" w14:textId="77777777" w:rsidTr="00FE1642">
        <w:trPr>
          <w:trHeight w:val="284"/>
        </w:trPr>
        <w:tc>
          <w:tcPr>
            <w:tcW w:w="7088" w:type="dxa"/>
          </w:tcPr>
          <w:p w14:paraId="0CDF310D" w14:textId="3CEA1665" w:rsidR="00485BB7" w:rsidRPr="00046816" w:rsidRDefault="00485BB7" w:rsidP="00485BB7">
            <w:pPr>
              <w:rPr>
                <w:rFonts w:ascii="Arial Narrow" w:hAnsi="Arial Narrow" w:cs="Calibri"/>
                <w:color w:val="000000"/>
                <w:sz w:val="22"/>
                <w:szCs w:val="22"/>
              </w:rPr>
            </w:pPr>
            <w:r w:rsidRPr="00046816">
              <w:rPr>
                <w:rFonts w:ascii="Arial Narrow" w:hAnsi="Arial Narrow"/>
                <w:color w:val="000000"/>
                <w:sz w:val="22"/>
                <w:szCs w:val="22"/>
              </w:rPr>
              <w:t>Automatické centrální mazání nástavby</w:t>
            </w:r>
          </w:p>
        </w:tc>
        <w:tc>
          <w:tcPr>
            <w:tcW w:w="1559" w:type="dxa"/>
            <w:noWrap/>
            <w:vAlign w:val="center"/>
          </w:tcPr>
          <w:p w14:paraId="69696F86" w14:textId="04C4D59F" w:rsidR="00485BB7" w:rsidRPr="00F114F4" w:rsidRDefault="00EF7367"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0CE8638A" w14:textId="70956183"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1344B067" w14:textId="77777777" w:rsidTr="00FE1642">
        <w:trPr>
          <w:trHeight w:val="284"/>
        </w:trPr>
        <w:tc>
          <w:tcPr>
            <w:tcW w:w="7088" w:type="dxa"/>
          </w:tcPr>
          <w:p w14:paraId="7CA9F9A8" w14:textId="62CA0AC9" w:rsidR="00485BB7" w:rsidRPr="00046816" w:rsidRDefault="00485BB7" w:rsidP="00485BB7">
            <w:pPr>
              <w:rPr>
                <w:rFonts w:ascii="Arial Narrow" w:hAnsi="Arial Narrow" w:cs="Calibri"/>
                <w:color w:val="000000"/>
                <w:sz w:val="22"/>
                <w:szCs w:val="22"/>
              </w:rPr>
            </w:pPr>
            <w:r w:rsidRPr="00046816">
              <w:rPr>
                <w:rFonts w:ascii="Arial Narrow" w:hAnsi="Arial Narrow"/>
                <w:color w:val="000000"/>
                <w:sz w:val="22"/>
                <w:szCs w:val="22"/>
              </w:rPr>
              <w:t>Drtící tlak mezi štíty</w:t>
            </w:r>
          </w:p>
        </w:tc>
        <w:tc>
          <w:tcPr>
            <w:tcW w:w="1559" w:type="dxa"/>
            <w:noWrap/>
            <w:vAlign w:val="center"/>
          </w:tcPr>
          <w:p w14:paraId="1FDBA742" w14:textId="26AFE7DF" w:rsidR="00485BB7" w:rsidRPr="00F114F4" w:rsidRDefault="00EF7367" w:rsidP="00485BB7">
            <w:pPr>
              <w:jc w:val="center"/>
              <w:rPr>
                <w:rFonts w:ascii="Arial Narrow" w:hAnsi="Arial Narrow" w:cs="Tahoma"/>
                <w:sz w:val="22"/>
                <w:szCs w:val="22"/>
              </w:rPr>
            </w:pPr>
            <w:r>
              <w:rPr>
                <w:rFonts w:ascii="Arial Narrow" w:hAnsi="Arial Narrow" w:cs="Tahoma"/>
                <w:sz w:val="22"/>
                <w:szCs w:val="22"/>
              </w:rPr>
              <w:t>min. 20 t</w:t>
            </w:r>
          </w:p>
        </w:tc>
        <w:tc>
          <w:tcPr>
            <w:tcW w:w="1559" w:type="dxa"/>
            <w:noWrap/>
          </w:tcPr>
          <w:p w14:paraId="48AC40F4" w14:textId="1F471973" w:rsidR="00485BB7" w:rsidRPr="00F114F4" w:rsidRDefault="00EF736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t</w:t>
            </w:r>
          </w:p>
        </w:tc>
      </w:tr>
      <w:tr w:rsidR="00485BB7" w:rsidRPr="00634FEE" w14:paraId="1C7D7045" w14:textId="77777777" w:rsidTr="00FE1642">
        <w:trPr>
          <w:trHeight w:val="284"/>
        </w:trPr>
        <w:tc>
          <w:tcPr>
            <w:tcW w:w="7088" w:type="dxa"/>
          </w:tcPr>
          <w:p w14:paraId="4D301823" w14:textId="526AC6B3" w:rsidR="00485BB7" w:rsidRPr="00046816" w:rsidRDefault="00485BB7" w:rsidP="00485BB7">
            <w:pPr>
              <w:rPr>
                <w:rFonts w:ascii="Arial Narrow" w:hAnsi="Arial Narrow" w:cs="Calibri"/>
                <w:color w:val="000000"/>
                <w:sz w:val="22"/>
                <w:szCs w:val="22"/>
              </w:rPr>
            </w:pPr>
            <w:r w:rsidRPr="00046816">
              <w:rPr>
                <w:rFonts w:ascii="Arial Narrow" w:hAnsi="Arial Narrow"/>
                <w:color w:val="000000"/>
                <w:sz w:val="22"/>
                <w:szCs w:val="22"/>
              </w:rPr>
              <w:t>Poměr stlačení</w:t>
            </w:r>
          </w:p>
        </w:tc>
        <w:tc>
          <w:tcPr>
            <w:tcW w:w="1559" w:type="dxa"/>
            <w:noWrap/>
            <w:vAlign w:val="center"/>
          </w:tcPr>
          <w:p w14:paraId="491AE3CF" w14:textId="017B0663" w:rsidR="00485BB7" w:rsidRPr="00F114F4" w:rsidRDefault="00B8729C" w:rsidP="00485BB7">
            <w:pPr>
              <w:jc w:val="center"/>
              <w:rPr>
                <w:rFonts w:ascii="Arial Narrow" w:hAnsi="Arial Narrow" w:cs="Tahoma"/>
                <w:sz w:val="22"/>
                <w:szCs w:val="22"/>
              </w:rPr>
            </w:pPr>
            <w:r>
              <w:rPr>
                <w:rFonts w:ascii="Arial Narrow" w:hAnsi="Arial Narrow" w:cs="Tahoma"/>
                <w:sz w:val="22"/>
                <w:szCs w:val="22"/>
              </w:rPr>
              <w:t>min 1:5 poměr</w:t>
            </w:r>
          </w:p>
        </w:tc>
        <w:tc>
          <w:tcPr>
            <w:tcW w:w="1559" w:type="dxa"/>
            <w:noWrap/>
          </w:tcPr>
          <w:p w14:paraId="27A26806" w14:textId="44F49A8C" w:rsidR="00485BB7" w:rsidRPr="00F114F4" w:rsidRDefault="00B8729C"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poměr</w:t>
            </w:r>
          </w:p>
        </w:tc>
      </w:tr>
      <w:tr w:rsidR="00485BB7" w:rsidRPr="00634FEE" w14:paraId="2A7FADCF" w14:textId="77777777" w:rsidTr="00FE1642">
        <w:trPr>
          <w:trHeight w:val="284"/>
        </w:trPr>
        <w:tc>
          <w:tcPr>
            <w:tcW w:w="7088" w:type="dxa"/>
          </w:tcPr>
          <w:p w14:paraId="1348C27D" w14:textId="69E66067" w:rsidR="00485BB7" w:rsidRPr="00046816" w:rsidRDefault="00485BB7" w:rsidP="00485BB7">
            <w:pPr>
              <w:rPr>
                <w:rFonts w:ascii="Arial Narrow" w:hAnsi="Arial Narrow" w:cs="Calibri"/>
                <w:color w:val="000000"/>
                <w:sz w:val="22"/>
                <w:szCs w:val="22"/>
              </w:rPr>
            </w:pPr>
            <w:r w:rsidRPr="00046816">
              <w:rPr>
                <w:rFonts w:ascii="Arial Narrow" w:hAnsi="Arial Narrow"/>
                <w:color w:val="000000"/>
                <w:sz w:val="22"/>
                <w:szCs w:val="22"/>
              </w:rPr>
              <w:t>Výtlačný štít vybaven pružným těsněním</w:t>
            </w:r>
          </w:p>
        </w:tc>
        <w:tc>
          <w:tcPr>
            <w:tcW w:w="1559" w:type="dxa"/>
            <w:noWrap/>
            <w:vAlign w:val="center"/>
          </w:tcPr>
          <w:p w14:paraId="6959EA75" w14:textId="71233F89" w:rsidR="00485BB7" w:rsidRPr="00F114F4" w:rsidRDefault="00B8729C"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39847B6C" w14:textId="7A2AE0B1"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7D75F9A7" w14:textId="77777777" w:rsidTr="00B8729C">
        <w:trPr>
          <w:trHeight w:val="284"/>
        </w:trPr>
        <w:tc>
          <w:tcPr>
            <w:tcW w:w="7088" w:type="dxa"/>
            <w:vAlign w:val="center"/>
          </w:tcPr>
          <w:p w14:paraId="7F3BB44A" w14:textId="3A96D64B"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Nástavba vybavena bezpečnostními stupačkami s detekcí 3 poloh, blokací zpátečky a omezením rychlosti dle aktuální normy ČSN EN 1501-1:2021</w:t>
            </w:r>
            <w:r w:rsidR="00C968CE">
              <w:rPr>
                <w:rFonts w:ascii="Arial Narrow" w:hAnsi="Arial Narrow" w:cs="Calibri"/>
                <w:color w:val="000000"/>
                <w:sz w:val="22"/>
                <w:szCs w:val="22"/>
              </w:rPr>
              <w:t xml:space="preserve">, </w:t>
            </w:r>
            <w:r w:rsidR="00C968CE" w:rsidRPr="00C968CE">
              <w:rPr>
                <w:rFonts w:ascii="Arial Narrow" w:hAnsi="Arial Narrow" w:cs="Calibri"/>
                <w:color w:val="000000"/>
                <w:sz w:val="22"/>
                <w:szCs w:val="22"/>
              </w:rPr>
              <w:t>nebo prostřednictvím jiného ekvivalentního řešení, které zabezpečí rovnocennou úroveň bezpečnosti a funkčnosti</w:t>
            </w:r>
          </w:p>
        </w:tc>
        <w:tc>
          <w:tcPr>
            <w:tcW w:w="1559" w:type="dxa"/>
            <w:noWrap/>
            <w:vAlign w:val="center"/>
          </w:tcPr>
          <w:p w14:paraId="30806FC6" w14:textId="6A3C2811" w:rsidR="00485BB7" w:rsidRPr="00F114F4" w:rsidRDefault="00B8729C"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vAlign w:val="center"/>
          </w:tcPr>
          <w:p w14:paraId="4A4CC031" w14:textId="59FAD844"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1BD7FFF7" w14:textId="77777777" w:rsidTr="420AA450">
        <w:trPr>
          <w:trHeight w:val="284"/>
        </w:trPr>
        <w:tc>
          <w:tcPr>
            <w:tcW w:w="7088" w:type="dxa"/>
            <w:vAlign w:val="center"/>
          </w:tcPr>
          <w:p w14:paraId="31F7846A" w14:textId="4C4497C0"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Výstražná akustická signalizace při jízdě vzad</w:t>
            </w:r>
          </w:p>
        </w:tc>
        <w:tc>
          <w:tcPr>
            <w:tcW w:w="1559" w:type="dxa"/>
            <w:noWrap/>
            <w:vAlign w:val="center"/>
          </w:tcPr>
          <w:p w14:paraId="7F9F9D03" w14:textId="37DE7504" w:rsidR="00485BB7" w:rsidRPr="00F114F4" w:rsidRDefault="00FE1BAF"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2957795F" w14:textId="07478D30"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6106E916" w14:textId="77777777" w:rsidTr="006F55C9">
        <w:trPr>
          <w:trHeight w:val="284"/>
        </w:trPr>
        <w:tc>
          <w:tcPr>
            <w:tcW w:w="7088" w:type="dxa"/>
            <w:vAlign w:val="center"/>
          </w:tcPr>
          <w:p w14:paraId="48836106" w14:textId="61E30C20"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Monitor kamery a kamerový systém splňující požadavky na viditelnost nebezpečných zón dle aktuální normy ČSN EN 1501-1:2021</w:t>
            </w:r>
            <w:r w:rsidR="00C968CE">
              <w:rPr>
                <w:rFonts w:ascii="Arial Narrow" w:hAnsi="Arial Narrow" w:cs="Calibri"/>
                <w:color w:val="000000"/>
                <w:sz w:val="22"/>
                <w:szCs w:val="22"/>
              </w:rPr>
              <w:t xml:space="preserve">, </w:t>
            </w:r>
            <w:r w:rsidR="00C968CE" w:rsidRPr="00C968CE">
              <w:rPr>
                <w:rFonts w:ascii="Arial Narrow" w:hAnsi="Arial Narrow" w:cs="Calibri"/>
                <w:color w:val="000000"/>
                <w:sz w:val="22"/>
                <w:szCs w:val="22"/>
              </w:rPr>
              <w:t>nebo prostřednictvím jiného ekvivalentního řešení, které zabezpečí rovnocennou úroveň bezpečnosti a funkčnosti</w:t>
            </w:r>
          </w:p>
        </w:tc>
        <w:tc>
          <w:tcPr>
            <w:tcW w:w="1559" w:type="dxa"/>
            <w:noWrap/>
            <w:vAlign w:val="center"/>
          </w:tcPr>
          <w:p w14:paraId="732E0927" w14:textId="1824F59F" w:rsidR="00485BB7" w:rsidRPr="00F114F4" w:rsidRDefault="006F55C9"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vAlign w:val="center"/>
          </w:tcPr>
          <w:p w14:paraId="4822258A" w14:textId="3ACDF045"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1B9F66C2" w14:textId="77777777" w:rsidTr="420AA450">
        <w:trPr>
          <w:trHeight w:val="284"/>
        </w:trPr>
        <w:tc>
          <w:tcPr>
            <w:tcW w:w="7088" w:type="dxa"/>
            <w:vAlign w:val="center"/>
          </w:tcPr>
          <w:p w14:paraId="6128D58B" w14:textId="75B71BBF"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Oranžové LED majáky s krytím vzadu a vpředu na nástavbě</w:t>
            </w:r>
          </w:p>
        </w:tc>
        <w:tc>
          <w:tcPr>
            <w:tcW w:w="1559" w:type="dxa"/>
            <w:noWrap/>
            <w:vAlign w:val="center"/>
          </w:tcPr>
          <w:p w14:paraId="76952C8E" w14:textId="6C1044FB" w:rsidR="00485BB7" w:rsidRPr="00F114F4" w:rsidRDefault="006F55C9" w:rsidP="00485BB7">
            <w:pPr>
              <w:jc w:val="center"/>
              <w:rPr>
                <w:rFonts w:ascii="Arial Narrow" w:hAnsi="Arial Narrow" w:cs="Tahoma"/>
                <w:sz w:val="22"/>
                <w:szCs w:val="22"/>
              </w:rPr>
            </w:pPr>
            <w:r>
              <w:rPr>
                <w:rFonts w:ascii="Arial Narrow" w:hAnsi="Arial Narrow" w:cs="Tahoma"/>
                <w:sz w:val="22"/>
                <w:szCs w:val="22"/>
              </w:rPr>
              <w:t>min. 2 ks</w:t>
            </w:r>
          </w:p>
        </w:tc>
        <w:tc>
          <w:tcPr>
            <w:tcW w:w="1559" w:type="dxa"/>
            <w:noWrap/>
          </w:tcPr>
          <w:p w14:paraId="53DB357A" w14:textId="3B73F5E8" w:rsidR="00485BB7" w:rsidRPr="00F114F4" w:rsidRDefault="006F55C9"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ks</w:t>
            </w:r>
          </w:p>
        </w:tc>
      </w:tr>
      <w:tr w:rsidR="00485BB7" w:rsidRPr="00634FEE" w14:paraId="5E2223E1" w14:textId="77777777" w:rsidTr="00663286">
        <w:trPr>
          <w:trHeight w:val="284"/>
        </w:trPr>
        <w:tc>
          <w:tcPr>
            <w:tcW w:w="7088" w:type="dxa"/>
            <w:vAlign w:val="center"/>
          </w:tcPr>
          <w:p w14:paraId="4D35E75C" w14:textId="772EB998"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 xml:space="preserve">Osvětlení pracovního </w:t>
            </w:r>
            <w:r w:rsidR="00663286" w:rsidRPr="00046816">
              <w:rPr>
                <w:rFonts w:ascii="Arial Narrow" w:hAnsi="Arial Narrow" w:cs="Calibri"/>
                <w:color w:val="000000"/>
                <w:sz w:val="22"/>
                <w:szCs w:val="22"/>
              </w:rPr>
              <w:t>prostoru – pracovní</w:t>
            </w:r>
            <w:r w:rsidRPr="00046816">
              <w:rPr>
                <w:rFonts w:ascii="Arial Narrow" w:hAnsi="Arial Narrow" w:cs="Calibri"/>
                <w:color w:val="000000"/>
                <w:sz w:val="22"/>
                <w:szCs w:val="22"/>
              </w:rPr>
              <w:t xml:space="preserve"> světla vyzařující 1 200 až 4 000 lumenů s rovnoměrným rozložením osvětlené plochy, v poloze, která zabrání oslňování obsluhy a provozu</w:t>
            </w:r>
          </w:p>
        </w:tc>
        <w:tc>
          <w:tcPr>
            <w:tcW w:w="1559" w:type="dxa"/>
            <w:noWrap/>
            <w:vAlign w:val="center"/>
          </w:tcPr>
          <w:p w14:paraId="27F987D2" w14:textId="4E503F44" w:rsidR="00485BB7" w:rsidRPr="00F114F4" w:rsidRDefault="00663286"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vAlign w:val="center"/>
          </w:tcPr>
          <w:p w14:paraId="2ADC3D23" w14:textId="28BD400B"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85BB7" w:rsidRPr="00634FEE" w14:paraId="4A9ECF81" w14:textId="77777777" w:rsidTr="00663286">
        <w:trPr>
          <w:trHeight w:val="284"/>
        </w:trPr>
        <w:tc>
          <w:tcPr>
            <w:tcW w:w="7088" w:type="dxa"/>
            <w:vAlign w:val="center"/>
          </w:tcPr>
          <w:p w14:paraId="5EC76978" w14:textId="1AE27AC6" w:rsidR="00485BB7" w:rsidRPr="00046816" w:rsidRDefault="00485BB7" w:rsidP="00485BB7">
            <w:pPr>
              <w:rPr>
                <w:rFonts w:ascii="Arial Narrow" w:hAnsi="Arial Narrow" w:cs="Calibri"/>
                <w:color w:val="000000"/>
                <w:sz w:val="22"/>
                <w:szCs w:val="22"/>
              </w:rPr>
            </w:pPr>
            <w:r w:rsidRPr="00046816">
              <w:rPr>
                <w:rFonts w:ascii="Arial Narrow" w:hAnsi="Arial Narrow" w:cs="Calibri"/>
                <w:color w:val="000000"/>
                <w:sz w:val="22"/>
                <w:szCs w:val="22"/>
              </w:rPr>
              <w:t xml:space="preserve">Osvětlení stran vozidla za </w:t>
            </w:r>
            <w:r w:rsidR="00663286" w:rsidRPr="00046816">
              <w:rPr>
                <w:rFonts w:ascii="Arial Narrow" w:hAnsi="Arial Narrow" w:cs="Calibri"/>
                <w:color w:val="000000"/>
                <w:sz w:val="22"/>
                <w:szCs w:val="22"/>
              </w:rPr>
              <w:t>kabinou – každá</w:t>
            </w:r>
            <w:r w:rsidRPr="00046816">
              <w:rPr>
                <w:rFonts w:ascii="Arial Narrow" w:hAnsi="Arial Narrow" w:cs="Calibri"/>
                <w:color w:val="000000"/>
                <w:sz w:val="22"/>
                <w:szCs w:val="22"/>
              </w:rPr>
              <w:t xml:space="preserve"> strana musí být rovnoměrně osvětlena přídavnými pracovními světly vyzařujícími maximálně 4 000 lumenů</w:t>
            </w:r>
          </w:p>
        </w:tc>
        <w:tc>
          <w:tcPr>
            <w:tcW w:w="1559" w:type="dxa"/>
            <w:noWrap/>
            <w:vAlign w:val="center"/>
          </w:tcPr>
          <w:p w14:paraId="23260EAA" w14:textId="442CC4E0" w:rsidR="00485BB7" w:rsidRPr="00F114F4" w:rsidRDefault="00663286" w:rsidP="00485BB7">
            <w:pPr>
              <w:jc w:val="center"/>
              <w:rPr>
                <w:rFonts w:ascii="Arial Narrow" w:hAnsi="Arial Narrow" w:cs="Tahoma"/>
                <w:sz w:val="22"/>
                <w:szCs w:val="22"/>
              </w:rPr>
            </w:pPr>
            <w:r>
              <w:rPr>
                <w:rFonts w:ascii="Arial Narrow" w:hAnsi="Arial Narrow" w:cs="Tahoma"/>
                <w:sz w:val="22"/>
                <w:szCs w:val="22"/>
              </w:rPr>
              <w:t>ANO</w:t>
            </w:r>
          </w:p>
        </w:tc>
        <w:tc>
          <w:tcPr>
            <w:tcW w:w="1559" w:type="dxa"/>
            <w:noWrap/>
            <w:vAlign w:val="center"/>
          </w:tcPr>
          <w:p w14:paraId="060D6315" w14:textId="7F4EA78E" w:rsidR="00485BB7" w:rsidRPr="00F114F4" w:rsidRDefault="00485BB7" w:rsidP="00485BB7">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B7CE6" w:rsidRPr="00634FEE" w14:paraId="559056CA" w14:textId="77777777" w:rsidTr="00FE1642">
        <w:trPr>
          <w:trHeight w:val="284"/>
        </w:trPr>
        <w:tc>
          <w:tcPr>
            <w:tcW w:w="7088" w:type="dxa"/>
          </w:tcPr>
          <w:p w14:paraId="498B6E84" w14:textId="4C741CF5" w:rsidR="003B7CE6" w:rsidRPr="00046816" w:rsidRDefault="003B7CE6" w:rsidP="003B7CE6">
            <w:pPr>
              <w:rPr>
                <w:rFonts w:ascii="Arial Narrow" w:hAnsi="Arial Narrow" w:cs="Calibri"/>
                <w:color w:val="000000"/>
                <w:sz w:val="22"/>
                <w:szCs w:val="22"/>
              </w:rPr>
            </w:pPr>
            <w:r w:rsidRPr="00046816">
              <w:rPr>
                <w:rFonts w:ascii="Arial Narrow" w:hAnsi="Arial Narrow"/>
                <w:color w:val="000000"/>
                <w:sz w:val="22"/>
                <w:szCs w:val="22"/>
              </w:rPr>
              <w:t>Držák na lopatu a koště včetně nářadí</w:t>
            </w:r>
          </w:p>
        </w:tc>
        <w:tc>
          <w:tcPr>
            <w:tcW w:w="1559" w:type="dxa"/>
            <w:noWrap/>
            <w:vAlign w:val="center"/>
          </w:tcPr>
          <w:p w14:paraId="051B91F4" w14:textId="234121BA" w:rsidR="003B7CE6" w:rsidRPr="00F114F4" w:rsidRDefault="003B7CE6" w:rsidP="003B7CE6">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0DBAE282" w14:textId="077EF052" w:rsidR="003B7CE6" w:rsidRPr="00F114F4" w:rsidRDefault="003B7CE6" w:rsidP="003B7CE6">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B7CE6" w:rsidRPr="00634FEE" w14:paraId="5251A281" w14:textId="77777777" w:rsidTr="00FE1642">
        <w:trPr>
          <w:trHeight w:val="284"/>
        </w:trPr>
        <w:tc>
          <w:tcPr>
            <w:tcW w:w="7088" w:type="dxa"/>
          </w:tcPr>
          <w:p w14:paraId="7A712A7B" w14:textId="1D87CD2E" w:rsidR="003B7CE6" w:rsidRPr="00046816" w:rsidRDefault="003B7CE6" w:rsidP="003B7CE6">
            <w:pPr>
              <w:rPr>
                <w:rFonts w:ascii="Arial Narrow" w:hAnsi="Arial Narrow" w:cs="Calibri"/>
                <w:color w:val="000000"/>
                <w:sz w:val="22"/>
                <w:szCs w:val="22"/>
              </w:rPr>
            </w:pPr>
            <w:r w:rsidRPr="00046816">
              <w:rPr>
                <w:rFonts w:ascii="Arial Narrow" w:hAnsi="Arial Narrow"/>
                <w:color w:val="000000"/>
                <w:sz w:val="22"/>
                <w:szCs w:val="22"/>
              </w:rPr>
              <w:t>Bedna na nářadí</w:t>
            </w:r>
          </w:p>
        </w:tc>
        <w:tc>
          <w:tcPr>
            <w:tcW w:w="1559" w:type="dxa"/>
            <w:noWrap/>
            <w:vAlign w:val="center"/>
          </w:tcPr>
          <w:p w14:paraId="6277AB0A" w14:textId="7F793722" w:rsidR="003B7CE6" w:rsidRPr="00F114F4" w:rsidRDefault="003B7CE6" w:rsidP="003B7CE6">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23E9904D" w14:textId="2BD62579" w:rsidR="003B7CE6" w:rsidRPr="00F114F4" w:rsidRDefault="003B7CE6" w:rsidP="003B7CE6">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B7CE6" w:rsidRPr="00634FEE" w14:paraId="02CB7F3E" w14:textId="77777777" w:rsidTr="00FE1642">
        <w:trPr>
          <w:trHeight w:val="284"/>
        </w:trPr>
        <w:tc>
          <w:tcPr>
            <w:tcW w:w="7088" w:type="dxa"/>
          </w:tcPr>
          <w:p w14:paraId="1B3E7547" w14:textId="7DD71FF2" w:rsidR="003B7CE6" w:rsidRPr="00046816" w:rsidRDefault="003B7CE6" w:rsidP="003B7CE6">
            <w:pPr>
              <w:rPr>
                <w:rFonts w:ascii="Arial Narrow" w:hAnsi="Arial Narrow" w:cs="Calibri"/>
                <w:color w:val="000000"/>
                <w:sz w:val="22"/>
                <w:szCs w:val="22"/>
              </w:rPr>
            </w:pPr>
            <w:r w:rsidRPr="00046816">
              <w:rPr>
                <w:rFonts w:ascii="Arial Narrow" w:hAnsi="Arial Narrow"/>
                <w:color w:val="000000"/>
                <w:sz w:val="22"/>
                <w:szCs w:val="22"/>
              </w:rPr>
              <w:t>Průhledné platové kryty obsluhy na stupačkách</w:t>
            </w:r>
          </w:p>
        </w:tc>
        <w:tc>
          <w:tcPr>
            <w:tcW w:w="1559" w:type="dxa"/>
            <w:noWrap/>
            <w:vAlign w:val="center"/>
          </w:tcPr>
          <w:p w14:paraId="4625DB91" w14:textId="6D7A7E88" w:rsidR="003B7CE6" w:rsidRPr="00F114F4" w:rsidRDefault="003B7CE6" w:rsidP="003B7CE6">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35651B0D" w14:textId="4973F475" w:rsidR="003B7CE6" w:rsidRPr="00F114F4" w:rsidRDefault="003B7CE6" w:rsidP="003B7CE6">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B7CE6" w:rsidRPr="00634FEE" w14:paraId="4819B614" w14:textId="77777777" w:rsidTr="00FE1642">
        <w:trPr>
          <w:trHeight w:val="284"/>
        </w:trPr>
        <w:tc>
          <w:tcPr>
            <w:tcW w:w="7088" w:type="dxa"/>
          </w:tcPr>
          <w:p w14:paraId="53DD25DE" w14:textId="40F176A2" w:rsidR="003B7CE6" w:rsidRPr="00046816" w:rsidRDefault="003B7CE6" w:rsidP="003B7CE6">
            <w:pPr>
              <w:rPr>
                <w:rFonts w:ascii="Arial Narrow" w:hAnsi="Arial Narrow" w:cs="Calibri"/>
                <w:color w:val="000000"/>
                <w:sz w:val="22"/>
                <w:szCs w:val="22"/>
              </w:rPr>
            </w:pPr>
            <w:r w:rsidRPr="00046816">
              <w:rPr>
                <w:rFonts w:ascii="Arial Narrow" w:hAnsi="Arial Narrow"/>
                <w:color w:val="000000"/>
                <w:sz w:val="22"/>
                <w:szCs w:val="22"/>
              </w:rPr>
              <w:t>Barva bílá</w:t>
            </w:r>
          </w:p>
        </w:tc>
        <w:tc>
          <w:tcPr>
            <w:tcW w:w="1559" w:type="dxa"/>
            <w:noWrap/>
            <w:vAlign w:val="center"/>
          </w:tcPr>
          <w:p w14:paraId="6602A644" w14:textId="0F551E2C" w:rsidR="003B7CE6" w:rsidRPr="00F114F4" w:rsidRDefault="003B7CE6" w:rsidP="003B7CE6">
            <w:pPr>
              <w:jc w:val="center"/>
              <w:rPr>
                <w:rFonts w:ascii="Arial Narrow" w:hAnsi="Arial Narrow" w:cs="Tahoma"/>
                <w:sz w:val="22"/>
                <w:szCs w:val="22"/>
              </w:rPr>
            </w:pPr>
            <w:r>
              <w:rPr>
                <w:rFonts w:ascii="Arial Narrow" w:hAnsi="Arial Narrow" w:cs="Tahoma"/>
                <w:sz w:val="22"/>
                <w:szCs w:val="22"/>
              </w:rPr>
              <w:t>ANO</w:t>
            </w:r>
          </w:p>
        </w:tc>
        <w:tc>
          <w:tcPr>
            <w:tcW w:w="1559" w:type="dxa"/>
            <w:noWrap/>
          </w:tcPr>
          <w:p w14:paraId="0EB16FC6" w14:textId="007603A6" w:rsidR="003B7CE6" w:rsidRPr="00F114F4" w:rsidRDefault="003B7CE6" w:rsidP="003B7CE6">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B7CE6" w:rsidRPr="00634FEE" w14:paraId="68722201" w14:textId="77777777" w:rsidTr="420AA450">
        <w:trPr>
          <w:trHeight w:val="284"/>
        </w:trPr>
        <w:tc>
          <w:tcPr>
            <w:tcW w:w="10206" w:type="dxa"/>
            <w:gridSpan w:val="3"/>
            <w:shd w:val="clear" w:color="auto" w:fill="D9D9D9" w:themeFill="background1" w:themeFillShade="D9"/>
            <w:vAlign w:val="center"/>
          </w:tcPr>
          <w:p w14:paraId="4F075C70" w14:textId="4D075A22" w:rsidR="003B7CE6" w:rsidRPr="00F114F4" w:rsidRDefault="003B7CE6" w:rsidP="003B7CE6">
            <w:pPr>
              <w:rPr>
                <w:rFonts w:ascii="Arial Narrow" w:hAnsi="Arial Narrow" w:cs="Tahoma"/>
                <w:color w:val="000000"/>
                <w:sz w:val="22"/>
                <w:szCs w:val="22"/>
              </w:rPr>
            </w:pPr>
            <w:r>
              <w:rPr>
                <w:rStyle w:val="FontStyle61"/>
                <w:rFonts w:ascii="Arial Narrow" w:hAnsi="Arial Narrow"/>
                <w:b/>
                <w:bCs/>
                <w:color w:val="4F81BD"/>
                <w:sz w:val="22"/>
                <w:szCs w:val="22"/>
              </w:rPr>
              <w:t>Vyklápěč</w:t>
            </w:r>
            <w:r w:rsidRPr="00F114F4">
              <w:rPr>
                <w:rStyle w:val="FontStyle61"/>
                <w:rFonts w:ascii="Arial Narrow" w:hAnsi="Arial Narrow"/>
                <w:b/>
                <w:bCs/>
                <w:color w:val="4F81BD"/>
                <w:sz w:val="22"/>
                <w:szCs w:val="22"/>
              </w:rPr>
              <w:t>:</w:t>
            </w:r>
          </w:p>
        </w:tc>
      </w:tr>
      <w:tr w:rsidR="003B7CE6" w:rsidRPr="00634FEE" w14:paraId="410817B9" w14:textId="77777777" w:rsidTr="420AA450">
        <w:trPr>
          <w:trHeight w:val="284"/>
        </w:trPr>
        <w:tc>
          <w:tcPr>
            <w:tcW w:w="7088" w:type="dxa"/>
            <w:vAlign w:val="center"/>
          </w:tcPr>
          <w:p w14:paraId="7D8F8116" w14:textId="55A2FFF5" w:rsidR="003B7CE6" w:rsidRPr="00F114F4" w:rsidRDefault="00884807" w:rsidP="003B7CE6">
            <w:pPr>
              <w:rPr>
                <w:rFonts w:ascii="Arial Narrow" w:hAnsi="Arial Narrow" w:cs="Calibri"/>
                <w:color w:val="000000"/>
                <w:sz w:val="22"/>
                <w:szCs w:val="22"/>
              </w:rPr>
            </w:pPr>
            <w:r w:rsidRPr="00884807">
              <w:rPr>
                <w:rFonts w:ascii="Arial Narrow" w:hAnsi="Arial Narrow" w:cs="Calibri"/>
                <w:color w:val="000000"/>
                <w:sz w:val="22"/>
                <w:szCs w:val="22"/>
              </w:rPr>
              <w:t>Vyklápěč dělený, automatický, uzavřený</w:t>
            </w:r>
          </w:p>
        </w:tc>
        <w:tc>
          <w:tcPr>
            <w:tcW w:w="1559" w:type="dxa"/>
            <w:noWrap/>
            <w:vAlign w:val="center"/>
          </w:tcPr>
          <w:p w14:paraId="05582B72" w14:textId="0533EF56" w:rsidR="003B7CE6" w:rsidRPr="00F114F4" w:rsidRDefault="003B7CE6" w:rsidP="003B7CE6">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2877108" w14:textId="4AE1326F" w:rsidR="003B7CE6" w:rsidRPr="00F114F4" w:rsidRDefault="003B7CE6" w:rsidP="003B7CE6">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13182969" w14:textId="77777777" w:rsidTr="00B033C2">
        <w:trPr>
          <w:trHeight w:val="284"/>
        </w:trPr>
        <w:tc>
          <w:tcPr>
            <w:tcW w:w="7088" w:type="dxa"/>
            <w:vAlign w:val="center"/>
          </w:tcPr>
          <w:p w14:paraId="642280A2" w14:textId="27C337F3" w:rsidR="00B033C2" w:rsidRPr="00F114F4" w:rsidRDefault="00B033C2" w:rsidP="00B033C2">
            <w:pPr>
              <w:rPr>
                <w:rFonts w:ascii="Arial Narrow" w:hAnsi="Arial Narrow" w:cs="Calibri"/>
                <w:color w:val="000000"/>
                <w:sz w:val="22"/>
                <w:szCs w:val="22"/>
              </w:rPr>
            </w:pPr>
            <w:r w:rsidRPr="0058061D">
              <w:rPr>
                <w:rFonts w:ascii="Arial Narrow" w:hAnsi="Arial Narrow" w:cs="Calibri"/>
                <w:color w:val="000000"/>
                <w:sz w:val="22"/>
                <w:szCs w:val="22"/>
              </w:rPr>
              <w:t>Klopný pohyb při výsypu zabezpečen pomocí hřebenového převodu</w:t>
            </w:r>
            <w:r>
              <w:rPr>
                <w:rFonts w:ascii="Arial Narrow" w:hAnsi="Arial Narrow" w:cs="Calibri"/>
                <w:color w:val="000000"/>
                <w:sz w:val="22"/>
                <w:szCs w:val="22"/>
              </w:rPr>
              <w:t xml:space="preserve"> </w:t>
            </w:r>
            <w:r w:rsidRPr="0058061D">
              <w:rPr>
                <w:rFonts w:ascii="Arial Narrow" w:hAnsi="Arial Narrow" w:cs="Calibri"/>
                <w:color w:val="000000"/>
                <w:sz w:val="22"/>
                <w:szCs w:val="22"/>
              </w:rPr>
              <w:t>uloženého v převodové skříni na bocích vyklápěče</w:t>
            </w:r>
          </w:p>
        </w:tc>
        <w:tc>
          <w:tcPr>
            <w:tcW w:w="1559" w:type="dxa"/>
            <w:noWrap/>
            <w:vAlign w:val="center"/>
          </w:tcPr>
          <w:p w14:paraId="1AADBD17" w14:textId="56B0ACAC"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vAlign w:val="center"/>
          </w:tcPr>
          <w:p w14:paraId="163BE6F6" w14:textId="64925633"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38119B6F" w14:textId="77777777" w:rsidTr="00FE1642">
        <w:trPr>
          <w:trHeight w:val="284"/>
        </w:trPr>
        <w:tc>
          <w:tcPr>
            <w:tcW w:w="7088" w:type="dxa"/>
          </w:tcPr>
          <w:p w14:paraId="19050413" w14:textId="154F879C" w:rsidR="00B033C2" w:rsidRPr="0058061D" w:rsidRDefault="00B033C2" w:rsidP="00B033C2">
            <w:pPr>
              <w:rPr>
                <w:rFonts w:ascii="Arial Narrow" w:hAnsi="Arial Narrow" w:cs="Calibri"/>
                <w:color w:val="000000"/>
                <w:sz w:val="22"/>
                <w:szCs w:val="22"/>
              </w:rPr>
            </w:pPr>
            <w:r w:rsidRPr="0058061D">
              <w:rPr>
                <w:rFonts w:ascii="Arial Narrow" w:hAnsi="Arial Narrow"/>
                <w:color w:val="000000"/>
                <w:sz w:val="22"/>
                <w:szCs w:val="22"/>
              </w:rPr>
              <w:t>Tlačítkové ovládání vyklápěče na obou stranách nástavby</w:t>
            </w:r>
          </w:p>
        </w:tc>
        <w:tc>
          <w:tcPr>
            <w:tcW w:w="1559" w:type="dxa"/>
            <w:noWrap/>
            <w:vAlign w:val="center"/>
          </w:tcPr>
          <w:p w14:paraId="7079FCC7" w14:textId="52DD253D"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12E3611F" w14:textId="5D01E20E"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3FCE890B" w14:textId="77777777" w:rsidTr="00FE1642">
        <w:trPr>
          <w:trHeight w:val="284"/>
        </w:trPr>
        <w:tc>
          <w:tcPr>
            <w:tcW w:w="7088" w:type="dxa"/>
          </w:tcPr>
          <w:p w14:paraId="1684BB82" w14:textId="27122EE2" w:rsidR="00B033C2" w:rsidRPr="0058061D" w:rsidRDefault="00B033C2" w:rsidP="00B033C2">
            <w:pPr>
              <w:rPr>
                <w:rFonts w:ascii="Arial Narrow" w:hAnsi="Arial Narrow" w:cs="Calibri"/>
                <w:color w:val="000000"/>
                <w:sz w:val="22"/>
                <w:szCs w:val="22"/>
              </w:rPr>
            </w:pPr>
            <w:r w:rsidRPr="0058061D">
              <w:rPr>
                <w:rFonts w:ascii="Arial Narrow" w:hAnsi="Arial Narrow"/>
                <w:color w:val="000000"/>
                <w:sz w:val="22"/>
                <w:szCs w:val="22"/>
              </w:rPr>
              <w:t>Hydraulické ovládání otvírače vík pro nádoby dle normy ČSN EN 840/2</w:t>
            </w:r>
          </w:p>
        </w:tc>
        <w:tc>
          <w:tcPr>
            <w:tcW w:w="1559" w:type="dxa"/>
            <w:noWrap/>
            <w:vAlign w:val="center"/>
          </w:tcPr>
          <w:p w14:paraId="7D1A16F5" w14:textId="08EA7E70"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6CEF9FB3" w14:textId="2C4A12C5"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544E41AC" w14:textId="77777777" w:rsidTr="00FE1642">
        <w:trPr>
          <w:trHeight w:val="284"/>
        </w:trPr>
        <w:tc>
          <w:tcPr>
            <w:tcW w:w="7088" w:type="dxa"/>
          </w:tcPr>
          <w:p w14:paraId="380CB0DE" w14:textId="7F9D6B51" w:rsidR="00B033C2" w:rsidRPr="0058061D" w:rsidRDefault="00B033C2" w:rsidP="00B033C2">
            <w:pPr>
              <w:rPr>
                <w:rFonts w:ascii="Arial Narrow" w:hAnsi="Arial Narrow" w:cs="Calibri"/>
                <w:color w:val="000000"/>
                <w:sz w:val="22"/>
                <w:szCs w:val="22"/>
              </w:rPr>
            </w:pPr>
            <w:r w:rsidRPr="0058061D">
              <w:rPr>
                <w:rFonts w:ascii="Arial Narrow" w:hAnsi="Arial Narrow"/>
                <w:color w:val="000000"/>
                <w:sz w:val="22"/>
                <w:szCs w:val="22"/>
              </w:rPr>
              <w:t>Provedení vyklápěče pro sběr nádob:</w:t>
            </w:r>
          </w:p>
        </w:tc>
        <w:tc>
          <w:tcPr>
            <w:tcW w:w="1559" w:type="dxa"/>
            <w:noWrap/>
            <w:vAlign w:val="center"/>
          </w:tcPr>
          <w:p w14:paraId="59EA093E" w14:textId="7D7B6CFB"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02716C24" w14:textId="30BEE7AF"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59297413" w14:textId="77777777" w:rsidTr="00FE1642">
        <w:trPr>
          <w:trHeight w:val="284"/>
        </w:trPr>
        <w:tc>
          <w:tcPr>
            <w:tcW w:w="7088" w:type="dxa"/>
          </w:tcPr>
          <w:p w14:paraId="593A3DD9" w14:textId="552AECC0" w:rsidR="00B033C2" w:rsidRPr="0058061D" w:rsidRDefault="00B033C2" w:rsidP="00B033C2">
            <w:pPr>
              <w:rPr>
                <w:rFonts w:ascii="Arial Narrow" w:hAnsi="Arial Narrow" w:cs="Calibri"/>
                <w:color w:val="000000"/>
                <w:sz w:val="22"/>
                <w:szCs w:val="22"/>
              </w:rPr>
            </w:pPr>
            <w:r w:rsidRPr="0058061D">
              <w:rPr>
                <w:rFonts w:ascii="Arial Narrow" w:hAnsi="Arial Narrow"/>
                <w:color w:val="000000"/>
                <w:sz w:val="22"/>
                <w:szCs w:val="22"/>
              </w:rPr>
              <w:t>Nádoby plastové na odpad 80, 120, 240 l dle normy DIN EN 840-1.</w:t>
            </w:r>
          </w:p>
        </w:tc>
        <w:tc>
          <w:tcPr>
            <w:tcW w:w="1559" w:type="dxa"/>
            <w:noWrap/>
            <w:vAlign w:val="center"/>
          </w:tcPr>
          <w:p w14:paraId="2A63A0EC" w14:textId="0310C32C"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4B215793" w14:textId="70111F82"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4073FC2B" w14:textId="77777777" w:rsidTr="00FE1642">
        <w:trPr>
          <w:trHeight w:val="284"/>
        </w:trPr>
        <w:tc>
          <w:tcPr>
            <w:tcW w:w="7088" w:type="dxa"/>
          </w:tcPr>
          <w:p w14:paraId="2656D64B" w14:textId="6AC951FF" w:rsidR="00B033C2" w:rsidRPr="0058061D" w:rsidRDefault="00B033C2" w:rsidP="00B033C2">
            <w:pPr>
              <w:rPr>
                <w:rFonts w:ascii="Arial Narrow" w:hAnsi="Arial Narrow" w:cs="Calibri"/>
                <w:color w:val="000000"/>
                <w:sz w:val="22"/>
                <w:szCs w:val="22"/>
              </w:rPr>
            </w:pPr>
            <w:r w:rsidRPr="0058061D">
              <w:rPr>
                <w:rFonts w:ascii="Arial Narrow" w:hAnsi="Arial Narrow"/>
                <w:color w:val="000000"/>
                <w:sz w:val="22"/>
                <w:szCs w:val="22"/>
              </w:rPr>
              <w:t>Nádoby kovové o objemu 110 l dle normy DIN 6629.</w:t>
            </w:r>
          </w:p>
        </w:tc>
        <w:tc>
          <w:tcPr>
            <w:tcW w:w="1559" w:type="dxa"/>
            <w:noWrap/>
            <w:vAlign w:val="center"/>
          </w:tcPr>
          <w:p w14:paraId="6C67C978" w14:textId="351C3318"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64A8F2B5" w14:textId="5BF2C35F"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5C9736D2" w14:textId="77777777" w:rsidTr="00B033C2">
        <w:trPr>
          <w:trHeight w:val="284"/>
        </w:trPr>
        <w:tc>
          <w:tcPr>
            <w:tcW w:w="7088" w:type="dxa"/>
            <w:vAlign w:val="center"/>
          </w:tcPr>
          <w:p w14:paraId="3C9DE579" w14:textId="4A279C7F" w:rsidR="00B033C2" w:rsidRPr="00F114F4" w:rsidRDefault="00B033C2" w:rsidP="00B033C2">
            <w:pPr>
              <w:rPr>
                <w:rFonts w:ascii="Arial Narrow" w:hAnsi="Arial Narrow" w:cs="Calibri"/>
                <w:color w:val="000000"/>
                <w:sz w:val="22"/>
                <w:szCs w:val="22"/>
              </w:rPr>
            </w:pPr>
            <w:r w:rsidRPr="00B033C2">
              <w:rPr>
                <w:rFonts w:ascii="Arial Narrow" w:hAnsi="Arial Narrow" w:cs="Calibri"/>
                <w:color w:val="000000"/>
                <w:sz w:val="22"/>
                <w:szCs w:val="22"/>
              </w:rPr>
              <w:t>Nádoby o objemu 660, 770, 1 100 l dle normy DIN EN 840-2/3</w:t>
            </w:r>
            <w:r>
              <w:rPr>
                <w:rFonts w:ascii="Arial Narrow" w:hAnsi="Arial Narrow" w:cs="Calibri"/>
                <w:color w:val="000000"/>
                <w:sz w:val="22"/>
                <w:szCs w:val="22"/>
              </w:rPr>
              <w:t xml:space="preserve"> </w:t>
            </w:r>
            <w:r w:rsidRPr="00B033C2">
              <w:rPr>
                <w:rFonts w:ascii="Arial Narrow" w:hAnsi="Arial Narrow" w:cs="Calibri"/>
                <w:color w:val="000000"/>
                <w:sz w:val="22"/>
                <w:szCs w:val="22"/>
              </w:rPr>
              <w:t>s postranními čepy s možností výsypu jak pomocí hřebenového závěsu,</w:t>
            </w:r>
            <w:r>
              <w:rPr>
                <w:rFonts w:ascii="Arial Narrow" w:hAnsi="Arial Narrow" w:cs="Calibri"/>
                <w:color w:val="000000"/>
                <w:sz w:val="22"/>
                <w:szCs w:val="22"/>
              </w:rPr>
              <w:t xml:space="preserve"> </w:t>
            </w:r>
            <w:r w:rsidRPr="00B033C2">
              <w:rPr>
                <w:rFonts w:ascii="Arial Narrow" w:hAnsi="Arial Narrow" w:cs="Calibri"/>
                <w:color w:val="000000"/>
                <w:sz w:val="22"/>
                <w:szCs w:val="22"/>
              </w:rPr>
              <w:t>tak pomocí vyklápěcích ramen</w:t>
            </w:r>
          </w:p>
        </w:tc>
        <w:tc>
          <w:tcPr>
            <w:tcW w:w="1559" w:type="dxa"/>
            <w:noWrap/>
            <w:vAlign w:val="center"/>
          </w:tcPr>
          <w:p w14:paraId="1079235C" w14:textId="3C71D29C"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vAlign w:val="center"/>
          </w:tcPr>
          <w:p w14:paraId="124E3014" w14:textId="0B3E0B2D"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777D701F" w14:textId="77777777" w:rsidTr="00FE1642">
        <w:trPr>
          <w:trHeight w:val="284"/>
        </w:trPr>
        <w:tc>
          <w:tcPr>
            <w:tcW w:w="7088" w:type="dxa"/>
          </w:tcPr>
          <w:p w14:paraId="7DD394B4" w14:textId="2410C212" w:rsidR="00B033C2" w:rsidRPr="00B033C2" w:rsidRDefault="00B033C2" w:rsidP="00B033C2">
            <w:pPr>
              <w:rPr>
                <w:rFonts w:ascii="Arial Narrow" w:hAnsi="Arial Narrow" w:cs="Calibri"/>
                <w:color w:val="000000"/>
                <w:sz w:val="22"/>
                <w:szCs w:val="22"/>
              </w:rPr>
            </w:pPr>
            <w:r w:rsidRPr="00B033C2">
              <w:rPr>
                <w:rFonts w:ascii="Arial Narrow" w:hAnsi="Arial Narrow"/>
                <w:color w:val="000000"/>
                <w:sz w:val="22"/>
                <w:szCs w:val="22"/>
              </w:rPr>
              <w:lastRenderedPageBreak/>
              <w:t>Čas k výsypu nádoby při rozpojení vyklápěčů</w:t>
            </w:r>
          </w:p>
        </w:tc>
        <w:tc>
          <w:tcPr>
            <w:tcW w:w="1559" w:type="dxa"/>
            <w:noWrap/>
            <w:vAlign w:val="center"/>
          </w:tcPr>
          <w:p w14:paraId="38FCB1D4" w14:textId="43E492F9" w:rsidR="00B033C2" w:rsidRPr="00F114F4" w:rsidRDefault="00B033C2" w:rsidP="00B033C2">
            <w:pPr>
              <w:jc w:val="center"/>
              <w:rPr>
                <w:rFonts w:ascii="Arial Narrow" w:hAnsi="Arial Narrow" w:cs="Tahoma"/>
                <w:color w:val="000000"/>
                <w:sz w:val="22"/>
                <w:szCs w:val="22"/>
              </w:rPr>
            </w:pPr>
            <w:r>
              <w:rPr>
                <w:rFonts w:ascii="Arial Narrow" w:hAnsi="Arial Narrow" w:cs="Tahoma"/>
                <w:color w:val="000000"/>
                <w:sz w:val="22"/>
                <w:szCs w:val="22"/>
              </w:rPr>
              <w:t>max. 7 s</w:t>
            </w:r>
          </w:p>
        </w:tc>
        <w:tc>
          <w:tcPr>
            <w:tcW w:w="1559" w:type="dxa"/>
            <w:noWrap/>
          </w:tcPr>
          <w:p w14:paraId="513EF658" w14:textId="45EB13A2"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s</w:t>
            </w:r>
          </w:p>
        </w:tc>
      </w:tr>
      <w:tr w:rsidR="00B033C2" w:rsidRPr="00634FEE" w14:paraId="39DE238B" w14:textId="77777777" w:rsidTr="00FE1642">
        <w:trPr>
          <w:trHeight w:val="284"/>
        </w:trPr>
        <w:tc>
          <w:tcPr>
            <w:tcW w:w="7088" w:type="dxa"/>
          </w:tcPr>
          <w:p w14:paraId="22435385" w14:textId="58962FAD" w:rsidR="00B033C2" w:rsidRPr="00B033C2" w:rsidRDefault="00B033C2" w:rsidP="00B033C2">
            <w:pPr>
              <w:rPr>
                <w:rFonts w:ascii="Arial Narrow" w:hAnsi="Arial Narrow" w:cs="Calibri"/>
                <w:color w:val="000000"/>
                <w:sz w:val="22"/>
                <w:szCs w:val="22"/>
              </w:rPr>
            </w:pPr>
            <w:r w:rsidRPr="00B033C2">
              <w:rPr>
                <w:rFonts w:ascii="Arial Narrow" w:hAnsi="Arial Narrow"/>
                <w:color w:val="000000"/>
                <w:sz w:val="22"/>
                <w:szCs w:val="22"/>
              </w:rPr>
              <w:t>Čas k výsypu nádoby při spojení vyklápěčů</w:t>
            </w:r>
          </w:p>
        </w:tc>
        <w:tc>
          <w:tcPr>
            <w:tcW w:w="1559" w:type="dxa"/>
            <w:noWrap/>
            <w:vAlign w:val="center"/>
          </w:tcPr>
          <w:p w14:paraId="0BE7CB58" w14:textId="2D37CC3C"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max. 12 s</w:t>
            </w:r>
          </w:p>
        </w:tc>
        <w:tc>
          <w:tcPr>
            <w:tcW w:w="1559" w:type="dxa"/>
            <w:noWrap/>
          </w:tcPr>
          <w:p w14:paraId="5670A105" w14:textId="60583C4C"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Pr>
                <w:rFonts w:ascii="Arial Narrow" w:hAnsi="Arial Narrow" w:cs="Calibri"/>
                <w:noProof/>
                <w:sz w:val="22"/>
                <w:szCs w:val="22"/>
              </w:rPr>
              <w:t xml:space="preserve"> s</w:t>
            </w:r>
          </w:p>
        </w:tc>
      </w:tr>
      <w:tr w:rsidR="00B033C2" w:rsidRPr="00634FEE" w14:paraId="16D31954" w14:textId="77777777" w:rsidTr="00FE1642">
        <w:trPr>
          <w:trHeight w:val="284"/>
        </w:trPr>
        <w:tc>
          <w:tcPr>
            <w:tcW w:w="7088" w:type="dxa"/>
          </w:tcPr>
          <w:p w14:paraId="1A066676" w14:textId="327DC8CB" w:rsidR="00B033C2" w:rsidRPr="00B033C2" w:rsidRDefault="00B033C2" w:rsidP="00B033C2">
            <w:pPr>
              <w:rPr>
                <w:rFonts w:ascii="Arial Narrow" w:hAnsi="Arial Narrow" w:cs="Calibri"/>
                <w:color w:val="000000"/>
                <w:sz w:val="22"/>
                <w:szCs w:val="22"/>
              </w:rPr>
            </w:pPr>
            <w:r w:rsidRPr="00B033C2">
              <w:rPr>
                <w:rFonts w:ascii="Arial Narrow" w:hAnsi="Arial Narrow"/>
                <w:color w:val="000000"/>
                <w:sz w:val="22"/>
                <w:szCs w:val="22"/>
              </w:rPr>
              <w:t>Centrální mazání vyklápěče připojené k CM nástavby</w:t>
            </w:r>
          </w:p>
        </w:tc>
        <w:tc>
          <w:tcPr>
            <w:tcW w:w="1559" w:type="dxa"/>
            <w:noWrap/>
            <w:vAlign w:val="center"/>
          </w:tcPr>
          <w:p w14:paraId="029583FA" w14:textId="105E4825"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3CF4CFC2" w14:textId="422F12EA"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412B578E" w14:textId="77777777" w:rsidTr="00FE1642">
        <w:trPr>
          <w:trHeight w:val="284"/>
        </w:trPr>
        <w:tc>
          <w:tcPr>
            <w:tcW w:w="7088" w:type="dxa"/>
          </w:tcPr>
          <w:p w14:paraId="3B7F5973" w14:textId="1E8CD17D" w:rsidR="00B033C2" w:rsidRPr="00B033C2" w:rsidRDefault="00B033C2" w:rsidP="00B033C2">
            <w:pPr>
              <w:rPr>
                <w:rFonts w:ascii="Arial Narrow" w:hAnsi="Arial Narrow" w:cs="Calibri"/>
                <w:color w:val="000000"/>
                <w:sz w:val="22"/>
                <w:szCs w:val="22"/>
              </w:rPr>
            </w:pPr>
            <w:r w:rsidRPr="00B033C2">
              <w:rPr>
                <w:rFonts w:ascii="Arial Narrow" w:hAnsi="Arial Narrow"/>
                <w:color w:val="000000"/>
                <w:sz w:val="22"/>
                <w:szCs w:val="22"/>
              </w:rPr>
              <w:t>Příprava pro dodatečnou montáž dynamického vážení a identifikace</w:t>
            </w:r>
          </w:p>
        </w:tc>
        <w:tc>
          <w:tcPr>
            <w:tcW w:w="1559" w:type="dxa"/>
            <w:noWrap/>
            <w:vAlign w:val="center"/>
          </w:tcPr>
          <w:p w14:paraId="1F975185" w14:textId="0C027A41"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0B1F0C66" w14:textId="22F57DC4"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033C2" w:rsidRPr="00634FEE" w14:paraId="042B5DF0" w14:textId="77777777" w:rsidTr="00FE1642">
        <w:trPr>
          <w:trHeight w:val="284"/>
        </w:trPr>
        <w:tc>
          <w:tcPr>
            <w:tcW w:w="7088" w:type="dxa"/>
          </w:tcPr>
          <w:p w14:paraId="36CACCC3" w14:textId="1B4D75AA" w:rsidR="00B033C2" w:rsidRPr="00B033C2" w:rsidRDefault="00B033C2" w:rsidP="00B033C2">
            <w:pPr>
              <w:rPr>
                <w:rFonts w:ascii="Arial Narrow" w:hAnsi="Arial Narrow" w:cs="Calibri"/>
                <w:color w:val="000000"/>
                <w:sz w:val="22"/>
                <w:szCs w:val="22"/>
              </w:rPr>
            </w:pPr>
            <w:r w:rsidRPr="00B033C2">
              <w:rPr>
                <w:rFonts w:ascii="Arial Narrow" w:hAnsi="Arial Narrow"/>
                <w:color w:val="000000"/>
                <w:sz w:val="22"/>
                <w:szCs w:val="22"/>
              </w:rPr>
              <w:t>Barva bílá</w:t>
            </w:r>
          </w:p>
        </w:tc>
        <w:tc>
          <w:tcPr>
            <w:tcW w:w="1559" w:type="dxa"/>
            <w:noWrap/>
            <w:vAlign w:val="center"/>
          </w:tcPr>
          <w:p w14:paraId="1D1E1714" w14:textId="5618B5AD" w:rsidR="00B033C2" w:rsidRPr="00F114F4" w:rsidRDefault="00B033C2" w:rsidP="00B033C2">
            <w:pPr>
              <w:jc w:val="center"/>
              <w:rPr>
                <w:rFonts w:ascii="Arial Narrow" w:hAnsi="Arial Narrow" w:cs="Tahoma"/>
                <w:color w:val="000000"/>
                <w:sz w:val="22"/>
                <w:szCs w:val="22"/>
              </w:rPr>
            </w:pPr>
            <w:r>
              <w:rPr>
                <w:rFonts w:ascii="Arial Narrow" w:hAnsi="Arial Narrow" w:cs="Tahoma"/>
                <w:sz w:val="22"/>
                <w:szCs w:val="22"/>
              </w:rPr>
              <w:t>ANO</w:t>
            </w:r>
          </w:p>
        </w:tc>
        <w:tc>
          <w:tcPr>
            <w:tcW w:w="1559" w:type="dxa"/>
            <w:noWrap/>
          </w:tcPr>
          <w:p w14:paraId="2668239F" w14:textId="3EE68B1D" w:rsidR="00B033C2" w:rsidRPr="00F114F4" w:rsidRDefault="00B033C2" w:rsidP="00B033C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446AB8" w:rsidRPr="00232443" w14:paraId="03D2FD73" w14:textId="77777777" w:rsidTr="00FE1642">
        <w:trPr>
          <w:trHeight w:val="283"/>
        </w:trPr>
        <w:tc>
          <w:tcPr>
            <w:tcW w:w="4962" w:type="dxa"/>
            <w:shd w:val="clear" w:color="auto" w:fill="D0CECE" w:themeFill="background2" w:themeFillShade="E6"/>
          </w:tcPr>
          <w:p w14:paraId="3C3242CB" w14:textId="77777777" w:rsidR="00446AB8" w:rsidRPr="00232443" w:rsidRDefault="00446AB8" w:rsidP="00446AB8">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58B56EE1" w:rsidR="00446AB8" w:rsidRPr="00DA3C22" w:rsidRDefault="00446AB8" w:rsidP="00446AB8">
            <w:pPr>
              <w:jc w:val="both"/>
              <w:rPr>
                <w:rFonts w:ascii="Arial Narrow" w:hAnsi="Arial Narrow"/>
                <w:b/>
                <w:color w:val="333333"/>
                <w:sz w:val="22"/>
                <w:szCs w:val="22"/>
                <w:highlight w:val="yellow"/>
                <w:shd w:val="clear" w:color="auto" w:fill="FFFFFF"/>
              </w:rPr>
            </w:pPr>
            <w:r w:rsidRPr="00E63A76">
              <w:rPr>
                <w:rFonts w:ascii="Arial Narrow" w:hAnsi="Arial Narrow" w:cs="Segoe UI"/>
                <w:b/>
                <w:bCs/>
                <w:sz w:val="22"/>
                <w:szCs w:val="22"/>
              </w:rPr>
              <w:t>Technické služby Týnec s.r.o. </w:t>
            </w:r>
          </w:p>
        </w:tc>
      </w:tr>
      <w:tr w:rsidR="00446AB8" w:rsidRPr="006359D8" w14:paraId="3EC03D9A" w14:textId="77777777" w:rsidTr="00FE1642">
        <w:trPr>
          <w:trHeight w:val="283"/>
        </w:trPr>
        <w:tc>
          <w:tcPr>
            <w:tcW w:w="4962" w:type="dxa"/>
            <w:shd w:val="clear" w:color="auto" w:fill="D0CECE" w:themeFill="background2" w:themeFillShade="E6"/>
          </w:tcPr>
          <w:p w14:paraId="5051E2BE" w14:textId="77777777" w:rsidR="00446AB8" w:rsidRPr="00DF3C2B" w:rsidRDefault="00446AB8" w:rsidP="00446AB8">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104B3E49" w:rsidR="00446AB8" w:rsidRPr="00DA3C22" w:rsidRDefault="00446AB8" w:rsidP="00446AB8">
            <w:pPr>
              <w:jc w:val="both"/>
              <w:rPr>
                <w:rFonts w:ascii="Arial Narrow" w:hAnsi="Arial Narrow"/>
                <w:b/>
                <w:bCs/>
                <w:color w:val="333333"/>
                <w:sz w:val="22"/>
                <w:szCs w:val="22"/>
                <w:highlight w:val="yellow"/>
                <w:shd w:val="clear" w:color="auto" w:fill="FFFFFF"/>
              </w:rPr>
            </w:pPr>
            <w:r w:rsidRPr="00E63A76">
              <w:rPr>
                <w:rStyle w:val="normaltextrun"/>
                <w:rFonts w:ascii="Arial Narrow" w:hAnsi="Arial Narrow" w:cs="Segoe UI"/>
                <w:sz w:val="22"/>
                <w:szCs w:val="22"/>
              </w:rPr>
              <w:t xml:space="preserve">112 – </w:t>
            </w:r>
            <w:r w:rsidRPr="00E63A76">
              <w:rPr>
                <w:rFonts w:ascii="Arial Narrow" w:hAnsi="Arial Narrow"/>
                <w:color w:val="333333"/>
                <w:sz w:val="22"/>
                <w:szCs w:val="22"/>
                <w:shd w:val="clear" w:color="auto" w:fill="FFFFFF"/>
              </w:rPr>
              <w:t>společnost s ručením omezeným</w:t>
            </w:r>
          </w:p>
        </w:tc>
      </w:tr>
      <w:tr w:rsidR="00446AB8" w:rsidRPr="00232443" w14:paraId="5751E5F9" w14:textId="77777777" w:rsidTr="00FE1642">
        <w:trPr>
          <w:trHeight w:val="283"/>
        </w:trPr>
        <w:tc>
          <w:tcPr>
            <w:tcW w:w="4962" w:type="dxa"/>
            <w:shd w:val="clear" w:color="auto" w:fill="D0CECE" w:themeFill="background2" w:themeFillShade="E6"/>
          </w:tcPr>
          <w:p w14:paraId="70081954" w14:textId="77777777" w:rsidR="00446AB8" w:rsidRPr="00DF3C2B" w:rsidRDefault="00446AB8" w:rsidP="00446AB8">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0E33F48E" w:rsidR="00446AB8" w:rsidRPr="00DA3C22" w:rsidRDefault="00446AB8" w:rsidP="00446AB8">
            <w:pPr>
              <w:jc w:val="both"/>
              <w:rPr>
                <w:rFonts w:ascii="Arial Narrow" w:hAnsi="Arial Narrow"/>
                <w:b/>
                <w:color w:val="333333"/>
                <w:sz w:val="22"/>
                <w:szCs w:val="22"/>
                <w:highlight w:val="yellow"/>
                <w:shd w:val="clear" w:color="auto" w:fill="FFFFFF"/>
              </w:rPr>
            </w:pPr>
            <w:r w:rsidRPr="00E63A76">
              <w:rPr>
                <w:rFonts w:ascii="Arial Narrow" w:hAnsi="Arial Narrow" w:cs="Segoe UI"/>
                <w:sz w:val="22"/>
                <w:szCs w:val="22"/>
                <w:shd w:val="clear" w:color="auto" w:fill="FFFFFF"/>
              </w:rPr>
              <w:t>Brodce 47, 257</w:t>
            </w:r>
            <w:r>
              <w:rPr>
                <w:rFonts w:ascii="Arial Narrow" w:hAnsi="Arial Narrow" w:cs="Segoe UI"/>
                <w:sz w:val="22"/>
                <w:szCs w:val="22"/>
                <w:shd w:val="clear" w:color="auto" w:fill="FFFFFF"/>
              </w:rPr>
              <w:t xml:space="preserve"> </w:t>
            </w:r>
            <w:r w:rsidRPr="00E63A76">
              <w:rPr>
                <w:rFonts w:ascii="Arial Narrow" w:hAnsi="Arial Narrow" w:cs="Segoe UI"/>
                <w:sz w:val="22"/>
                <w:szCs w:val="22"/>
                <w:shd w:val="clear" w:color="auto" w:fill="FFFFFF"/>
              </w:rPr>
              <w:t>41</w:t>
            </w:r>
            <w:r w:rsidRPr="00E63A76">
              <w:rPr>
                <w:rFonts w:ascii="Arial" w:hAnsi="Arial" w:cs="Arial"/>
                <w:sz w:val="22"/>
                <w:szCs w:val="22"/>
                <w:shd w:val="clear" w:color="auto" w:fill="FFFFFF"/>
              </w:rPr>
              <w:t> </w:t>
            </w:r>
            <w:r w:rsidRPr="00E63A76">
              <w:rPr>
                <w:rFonts w:ascii="Arial Narrow" w:hAnsi="Arial Narrow" w:cs="Segoe UI"/>
                <w:sz w:val="22"/>
                <w:szCs w:val="22"/>
                <w:shd w:val="clear" w:color="auto" w:fill="FFFFFF"/>
              </w:rPr>
              <w:t>T</w:t>
            </w:r>
            <w:r w:rsidRPr="00E63A76">
              <w:rPr>
                <w:rFonts w:ascii="Arial Narrow" w:hAnsi="Arial Narrow" w:cs="Arial Narrow"/>
                <w:sz w:val="22"/>
                <w:szCs w:val="22"/>
                <w:shd w:val="clear" w:color="auto" w:fill="FFFFFF"/>
              </w:rPr>
              <w:t>ý</w:t>
            </w:r>
            <w:r w:rsidRPr="00E63A76">
              <w:rPr>
                <w:rFonts w:ascii="Arial Narrow" w:hAnsi="Arial Narrow" w:cs="Segoe UI"/>
                <w:sz w:val="22"/>
                <w:szCs w:val="22"/>
                <w:shd w:val="clear" w:color="auto" w:fill="FFFFFF"/>
              </w:rPr>
              <w:t>nec nad S</w:t>
            </w:r>
            <w:r w:rsidRPr="00E63A76">
              <w:rPr>
                <w:rFonts w:ascii="Arial Narrow" w:hAnsi="Arial Narrow" w:cs="Arial Narrow"/>
                <w:sz w:val="22"/>
                <w:szCs w:val="22"/>
                <w:shd w:val="clear" w:color="auto" w:fill="FFFFFF"/>
              </w:rPr>
              <w:t>á</w:t>
            </w:r>
            <w:r w:rsidRPr="00E63A76">
              <w:rPr>
                <w:rFonts w:ascii="Arial Narrow" w:hAnsi="Arial Narrow" w:cs="Segoe UI"/>
                <w:sz w:val="22"/>
                <w:szCs w:val="22"/>
                <w:shd w:val="clear" w:color="auto" w:fill="FFFFFF"/>
              </w:rPr>
              <w:t>zavou</w:t>
            </w:r>
            <w:r w:rsidRPr="00E63A76">
              <w:rPr>
                <w:rFonts w:ascii="Arial Narrow" w:hAnsi="Arial Narrow" w:cs="Arial Narrow"/>
                <w:sz w:val="22"/>
                <w:szCs w:val="22"/>
                <w:shd w:val="clear" w:color="auto" w:fill="FFFFFF"/>
              </w:rPr>
              <w:t> </w:t>
            </w:r>
          </w:p>
        </w:tc>
      </w:tr>
      <w:tr w:rsidR="00446AB8" w:rsidRPr="00232443" w14:paraId="2C3A0434" w14:textId="77777777" w:rsidTr="00FE1642">
        <w:trPr>
          <w:trHeight w:val="283"/>
        </w:trPr>
        <w:tc>
          <w:tcPr>
            <w:tcW w:w="4962" w:type="dxa"/>
            <w:shd w:val="clear" w:color="auto" w:fill="D0CECE" w:themeFill="background2" w:themeFillShade="E6"/>
          </w:tcPr>
          <w:p w14:paraId="7BF05C6B" w14:textId="77777777" w:rsidR="00446AB8" w:rsidRPr="00DF3C2B" w:rsidRDefault="00446AB8" w:rsidP="00446AB8">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0F9DBA3B" w:rsidR="00446AB8" w:rsidRPr="00DA3C22" w:rsidRDefault="00446AB8" w:rsidP="00446AB8">
            <w:pPr>
              <w:jc w:val="both"/>
              <w:rPr>
                <w:rFonts w:ascii="Arial Narrow" w:hAnsi="Arial Narrow"/>
                <w:bCs/>
                <w:sz w:val="22"/>
                <w:szCs w:val="22"/>
                <w:highlight w:val="yellow"/>
              </w:rPr>
            </w:pPr>
            <w:r w:rsidRPr="00E63A76">
              <w:rPr>
                <w:rFonts w:ascii="Arial Narrow" w:hAnsi="Arial Narrow" w:cs="Segoe UI"/>
                <w:sz w:val="22"/>
                <w:szCs w:val="22"/>
                <w:shd w:val="clear" w:color="auto" w:fill="FFFFFF"/>
              </w:rPr>
              <w:t>02457776</w:t>
            </w:r>
            <w:r>
              <w:rPr>
                <w:rFonts w:ascii="Arial Narrow" w:hAnsi="Arial Narrow" w:cs="Segoe UI"/>
                <w:sz w:val="22"/>
                <w:szCs w:val="22"/>
                <w:shd w:val="clear" w:color="auto" w:fill="FFFFFF"/>
              </w:rPr>
              <w:t xml:space="preserve"> </w:t>
            </w:r>
            <w:r w:rsidRPr="00E63A76">
              <w:rPr>
                <w:rFonts w:ascii="Arial Narrow" w:hAnsi="Arial Narrow" w:cs="Segoe UI"/>
                <w:sz w:val="22"/>
                <w:szCs w:val="22"/>
                <w:shd w:val="clear" w:color="auto" w:fill="FFFFFF"/>
              </w:rPr>
              <w:t>/ CZ02457776 </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FE1642">
        <w:trPr>
          <w:trHeight w:val="283"/>
        </w:trPr>
        <w:tc>
          <w:tcPr>
            <w:tcW w:w="4957" w:type="dxa"/>
            <w:shd w:val="clear" w:color="auto" w:fill="D0CECE" w:themeFill="background2" w:themeFillShade="E6"/>
          </w:tcPr>
          <w:p w14:paraId="2E9A650E" w14:textId="77777777" w:rsidR="00DA3C22" w:rsidRPr="002F64BF" w:rsidRDefault="00DA3C22" w:rsidP="00FE164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FE1642">
            <w:pPr>
              <w:jc w:val="both"/>
              <w:rPr>
                <w:rFonts w:ascii="Arial Narrow" w:hAnsi="Arial Narrow"/>
                <w:b/>
                <w:color w:val="333333"/>
                <w:sz w:val="22"/>
                <w:szCs w:val="22"/>
                <w:highlight w:val="yellow"/>
                <w:shd w:val="clear" w:color="auto" w:fill="FFFFFF"/>
              </w:rPr>
            </w:pPr>
          </w:p>
        </w:tc>
      </w:tr>
      <w:tr w:rsidR="00DA3C22" w:rsidRPr="006359D8" w14:paraId="62AEFC11" w14:textId="77777777" w:rsidTr="00FE1642">
        <w:trPr>
          <w:trHeight w:val="283"/>
        </w:trPr>
        <w:tc>
          <w:tcPr>
            <w:tcW w:w="4957" w:type="dxa"/>
            <w:shd w:val="clear" w:color="auto" w:fill="D0CECE" w:themeFill="background2" w:themeFillShade="E6"/>
          </w:tcPr>
          <w:p w14:paraId="4A9C215C" w14:textId="77777777" w:rsidR="00DA3C22" w:rsidRPr="002F64BF" w:rsidRDefault="00DA3C22" w:rsidP="00FE164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FE1642">
            <w:pPr>
              <w:jc w:val="both"/>
              <w:rPr>
                <w:rFonts w:ascii="Arial Narrow" w:hAnsi="Arial Narrow"/>
                <w:bCs/>
                <w:sz w:val="22"/>
                <w:szCs w:val="22"/>
                <w:highlight w:val="cyan"/>
              </w:rPr>
            </w:pPr>
          </w:p>
        </w:tc>
      </w:tr>
      <w:tr w:rsidR="00DA3C22" w:rsidRPr="00232443" w14:paraId="5899E69D" w14:textId="77777777" w:rsidTr="00FE1642">
        <w:trPr>
          <w:trHeight w:val="283"/>
        </w:trPr>
        <w:tc>
          <w:tcPr>
            <w:tcW w:w="4957" w:type="dxa"/>
            <w:shd w:val="clear" w:color="auto" w:fill="D0CECE" w:themeFill="background2" w:themeFillShade="E6"/>
          </w:tcPr>
          <w:p w14:paraId="6E090378" w14:textId="77777777" w:rsidR="00DA3C22" w:rsidRPr="002F64BF" w:rsidRDefault="00DA3C22" w:rsidP="00FE164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FE1642">
            <w:pPr>
              <w:jc w:val="both"/>
              <w:rPr>
                <w:rFonts w:ascii="Arial Narrow" w:hAnsi="Arial Narrow"/>
                <w:b/>
                <w:color w:val="333333"/>
                <w:sz w:val="22"/>
                <w:szCs w:val="22"/>
                <w:highlight w:val="yellow"/>
                <w:shd w:val="clear" w:color="auto" w:fill="FFFFFF"/>
              </w:rPr>
            </w:pPr>
          </w:p>
        </w:tc>
      </w:tr>
      <w:tr w:rsidR="00DA3C22" w:rsidRPr="00232443" w14:paraId="26BC9201" w14:textId="77777777" w:rsidTr="00FE1642">
        <w:trPr>
          <w:trHeight w:val="283"/>
        </w:trPr>
        <w:tc>
          <w:tcPr>
            <w:tcW w:w="4957" w:type="dxa"/>
            <w:shd w:val="clear" w:color="auto" w:fill="D0CECE" w:themeFill="background2" w:themeFillShade="E6"/>
          </w:tcPr>
          <w:p w14:paraId="2330F4DF" w14:textId="77777777" w:rsidR="00DA3C22" w:rsidRPr="002F64BF" w:rsidRDefault="00DA3C22" w:rsidP="00FE164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FE1642">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FE1642">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4C32" w14:textId="77777777" w:rsidR="00692611" w:rsidRDefault="00692611">
      <w:r>
        <w:separator/>
      </w:r>
    </w:p>
  </w:endnote>
  <w:endnote w:type="continuationSeparator" w:id="0">
    <w:p w14:paraId="1EF56F61" w14:textId="77777777" w:rsidR="00692611" w:rsidRDefault="0069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54B1" w14:textId="77777777" w:rsidR="00692611" w:rsidRDefault="00692611">
      <w:r>
        <w:separator/>
      </w:r>
    </w:p>
  </w:footnote>
  <w:footnote w:type="continuationSeparator" w:id="0">
    <w:p w14:paraId="6F374BFC" w14:textId="77777777" w:rsidR="00692611" w:rsidRDefault="0069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07FBF"/>
    <w:rsid w:val="00010CB6"/>
    <w:rsid w:val="00013551"/>
    <w:rsid w:val="00013FB5"/>
    <w:rsid w:val="00014231"/>
    <w:rsid w:val="00017CBE"/>
    <w:rsid w:val="00020706"/>
    <w:rsid w:val="00023627"/>
    <w:rsid w:val="0002582D"/>
    <w:rsid w:val="00027CB3"/>
    <w:rsid w:val="00027E59"/>
    <w:rsid w:val="000325E1"/>
    <w:rsid w:val="0003382F"/>
    <w:rsid w:val="00033AEB"/>
    <w:rsid w:val="00034063"/>
    <w:rsid w:val="00035F8A"/>
    <w:rsid w:val="000377D9"/>
    <w:rsid w:val="00042F9E"/>
    <w:rsid w:val="00043F0D"/>
    <w:rsid w:val="00044413"/>
    <w:rsid w:val="00044FB2"/>
    <w:rsid w:val="00045581"/>
    <w:rsid w:val="00045C6C"/>
    <w:rsid w:val="00046816"/>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628"/>
    <w:rsid w:val="000739A5"/>
    <w:rsid w:val="00073E05"/>
    <w:rsid w:val="0007687A"/>
    <w:rsid w:val="00076FE7"/>
    <w:rsid w:val="00077DB4"/>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A7870"/>
    <w:rsid w:val="000B0166"/>
    <w:rsid w:val="000B0E66"/>
    <w:rsid w:val="000B1FA4"/>
    <w:rsid w:val="000B3219"/>
    <w:rsid w:val="000B32B3"/>
    <w:rsid w:val="000B33AE"/>
    <w:rsid w:val="000B441F"/>
    <w:rsid w:val="000B4F87"/>
    <w:rsid w:val="000B64B5"/>
    <w:rsid w:val="000B6578"/>
    <w:rsid w:val="000B7CDE"/>
    <w:rsid w:val="000C0D47"/>
    <w:rsid w:val="000C2068"/>
    <w:rsid w:val="000C2849"/>
    <w:rsid w:val="000C29BF"/>
    <w:rsid w:val="000C4170"/>
    <w:rsid w:val="000C65E1"/>
    <w:rsid w:val="000C7AE2"/>
    <w:rsid w:val="000D2B59"/>
    <w:rsid w:val="000D343C"/>
    <w:rsid w:val="000D59D2"/>
    <w:rsid w:val="000D69A3"/>
    <w:rsid w:val="000D7057"/>
    <w:rsid w:val="000D7498"/>
    <w:rsid w:val="000D74D5"/>
    <w:rsid w:val="000E07F8"/>
    <w:rsid w:val="000E0C86"/>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A75"/>
    <w:rsid w:val="00106E36"/>
    <w:rsid w:val="00107069"/>
    <w:rsid w:val="00110E7D"/>
    <w:rsid w:val="0011150C"/>
    <w:rsid w:val="00112A7E"/>
    <w:rsid w:val="00113A63"/>
    <w:rsid w:val="00114483"/>
    <w:rsid w:val="0011472F"/>
    <w:rsid w:val="00115B03"/>
    <w:rsid w:val="00116ED4"/>
    <w:rsid w:val="00116F9B"/>
    <w:rsid w:val="00120044"/>
    <w:rsid w:val="0012005B"/>
    <w:rsid w:val="001202DF"/>
    <w:rsid w:val="001226CB"/>
    <w:rsid w:val="00123F63"/>
    <w:rsid w:val="00127A1E"/>
    <w:rsid w:val="001301A8"/>
    <w:rsid w:val="001325CE"/>
    <w:rsid w:val="001336ED"/>
    <w:rsid w:val="00134610"/>
    <w:rsid w:val="001347FC"/>
    <w:rsid w:val="00136D04"/>
    <w:rsid w:val="00140699"/>
    <w:rsid w:val="001412AD"/>
    <w:rsid w:val="00141481"/>
    <w:rsid w:val="00142576"/>
    <w:rsid w:val="0014296B"/>
    <w:rsid w:val="00143015"/>
    <w:rsid w:val="00143F2F"/>
    <w:rsid w:val="00145A5E"/>
    <w:rsid w:val="00151C58"/>
    <w:rsid w:val="00151D60"/>
    <w:rsid w:val="001523FC"/>
    <w:rsid w:val="00152659"/>
    <w:rsid w:val="001531C7"/>
    <w:rsid w:val="00154283"/>
    <w:rsid w:val="00155650"/>
    <w:rsid w:val="00157E45"/>
    <w:rsid w:val="00161D0D"/>
    <w:rsid w:val="00164571"/>
    <w:rsid w:val="001646E2"/>
    <w:rsid w:val="00165EED"/>
    <w:rsid w:val="001677A7"/>
    <w:rsid w:val="001704E5"/>
    <w:rsid w:val="00171355"/>
    <w:rsid w:val="001739BC"/>
    <w:rsid w:val="001750AE"/>
    <w:rsid w:val="00175595"/>
    <w:rsid w:val="001775C6"/>
    <w:rsid w:val="00183832"/>
    <w:rsid w:val="00183A5B"/>
    <w:rsid w:val="0018417E"/>
    <w:rsid w:val="00184AEE"/>
    <w:rsid w:val="00184CB4"/>
    <w:rsid w:val="00186E4C"/>
    <w:rsid w:val="00187A5C"/>
    <w:rsid w:val="00190278"/>
    <w:rsid w:val="00190A68"/>
    <w:rsid w:val="00191364"/>
    <w:rsid w:val="001933BD"/>
    <w:rsid w:val="00193599"/>
    <w:rsid w:val="00193764"/>
    <w:rsid w:val="00194550"/>
    <w:rsid w:val="00194999"/>
    <w:rsid w:val="00194B8C"/>
    <w:rsid w:val="00195113"/>
    <w:rsid w:val="001A1D9A"/>
    <w:rsid w:val="001A3014"/>
    <w:rsid w:val="001A3D94"/>
    <w:rsid w:val="001A576E"/>
    <w:rsid w:val="001A5BE0"/>
    <w:rsid w:val="001A675D"/>
    <w:rsid w:val="001A6A48"/>
    <w:rsid w:val="001A75E4"/>
    <w:rsid w:val="001B2622"/>
    <w:rsid w:val="001B2EA5"/>
    <w:rsid w:val="001B3FDE"/>
    <w:rsid w:val="001B424E"/>
    <w:rsid w:val="001B5A18"/>
    <w:rsid w:val="001B632A"/>
    <w:rsid w:val="001C081D"/>
    <w:rsid w:val="001C097D"/>
    <w:rsid w:val="001C21FD"/>
    <w:rsid w:val="001C2456"/>
    <w:rsid w:val="001C2D26"/>
    <w:rsid w:val="001C31E7"/>
    <w:rsid w:val="001C3266"/>
    <w:rsid w:val="001C3463"/>
    <w:rsid w:val="001C3BFB"/>
    <w:rsid w:val="001C3C93"/>
    <w:rsid w:val="001C3F52"/>
    <w:rsid w:val="001C4098"/>
    <w:rsid w:val="001C6968"/>
    <w:rsid w:val="001C75E0"/>
    <w:rsid w:val="001D0007"/>
    <w:rsid w:val="001D164C"/>
    <w:rsid w:val="001D202A"/>
    <w:rsid w:val="001D37B4"/>
    <w:rsid w:val="001D5819"/>
    <w:rsid w:val="001D58D6"/>
    <w:rsid w:val="001D6101"/>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24F"/>
    <w:rsid w:val="00205C2B"/>
    <w:rsid w:val="002066C2"/>
    <w:rsid w:val="00206789"/>
    <w:rsid w:val="0021196B"/>
    <w:rsid w:val="00211D4D"/>
    <w:rsid w:val="0021229B"/>
    <w:rsid w:val="00212537"/>
    <w:rsid w:val="00212B64"/>
    <w:rsid w:val="00212D80"/>
    <w:rsid w:val="002149FF"/>
    <w:rsid w:val="00216E4F"/>
    <w:rsid w:val="002171D0"/>
    <w:rsid w:val="002178B8"/>
    <w:rsid w:val="0021796C"/>
    <w:rsid w:val="0022120D"/>
    <w:rsid w:val="0022189B"/>
    <w:rsid w:val="002230E2"/>
    <w:rsid w:val="002235DF"/>
    <w:rsid w:val="00223A49"/>
    <w:rsid w:val="0022457E"/>
    <w:rsid w:val="00225C4D"/>
    <w:rsid w:val="002261D0"/>
    <w:rsid w:val="00226AD3"/>
    <w:rsid w:val="00231265"/>
    <w:rsid w:val="00232443"/>
    <w:rsid w:val="00233587"/>
    <w:rsid w:val="00235D92"/>
    <w:rsid w:val="002375A0"/>
    <w:rsid w:val="002401CE"/>
    <w:rsid w:val="00241B32"/>
    <w:rsid w:val="00246A6F"/>
    <w:rsid w:val="00246E3A"/>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35A"/>
    <w:rsid w:val="00271AC1"/>
    <w:rsid w:val="002722D1"/>
    <w:rsid w:val="00272A2A"/>
    <w:rsid w:val="00274602"/>
    <w:rsid w:val="0027463D"/>
    <w:rsid w:val="00274B36"/>
    <w:rsid w:val="002764D8"/>
    <w:rsid w:val="00276B89"/>
    <w:rsid w:val="00280DDB"/>
    <w:rsid w:val="002826A8"/>
    <w:rsid w:val="0028290E"/>
    <w:rsid w:val="002846F8"/>
    <w:rsid w:val="00284E75"/>
    <w:rsid w:val="0029006F"/>
    <w:rsid w:val="00290F50"/>
    <w:rsid w:val="00291942"/>
    <w:rsid w:val="002923A7"/>
    <w:rsid w:val="00292CF2"/>
    <w:rsid w:val="00292E3F"/>
    <w:rsid w:val="00292FB4"/>
    <w:rsid w:val="0029477E"/>
    <w:rsid w:val="00297C81"/>
    <w:rsid w:val="00297F02"/>
    <w:rsid w:val="002A1128"/>
    <w:rsid w:val="002A13F8"/>
    <w:rsid w:val="002A1C22"/>
    <w:rsid w:val="002A2678"/>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3E93"/>
    <w:rsid w:val="002C5F11"/>
    <w:rsid w:val="002D08A3"/>
    <w:rsid w:val="002D1830"/>
    <w:rsid w:val="002D1D20"/>
    <w:rsid w:val="002D1D2E"/>
    <w:rsid w:val="002D27A4"/>
    <w:rsid w:val="002D2C17"/>
    <w:rsid w:val="002D38C2"/>
    <w:rsid w:val="002D39A7"/>
    <w:rsid w:val="002D4BA7"/>
    <w:rsid w:val="002E0678"/>
    <w:rsid w:val="002E10AD"/>
    <w:rsid w:val="002E2A28"/>
    <w:rsid w:val="002E30F7"/>
    <w:rsid w:val="002E3954"/>
    <w:rsid w:val="002E3A2B"/>
    <w:rsid w:val="002E477D"/>
    <w:rsid w:val="002E5C26"/>
    <w:rsid w:val="002E65FA"/>
    <w:rsid w:val="002E6F0A"/>
    <w:rsid w:val="002E7081"/>
    <w:rsid w:val="002F1010"/>
    <w:rsid w:val="002F2DC1"/>
    <w:rsid w:val="002F4280"/>
    <w:rsid w:val="002F5696"/>
    <w:rsid w:val="002F64BF"/>
    <w:rsid w:val="002F6589"/>
    <w:rsid w:val="002F6CC1"/>
    <w:rsid w:val="002F70E0"/>
    <w:rsid w:val="00300C32"/>
    <w:rsid w:val="003017A6"/>
    <w:rsid w:val="00301CFA"/>
    <w:rsid w:val="00303066"/>
    <w:rsid w:val="00303F63"/>
    <w:rsid w:val="00304B29"/>
    <w:rsid w:val="0030799F"/>
    <w:rsid w:val="00307E68"/>
    <w:rsid w:val="00311696"/>
    <w:rsid w:val="00311799"/>
    <w:rsid w:val="0031271E"/>
    <w:rsid w:val="00313175"/>
    <w:rsid w:val="0031322B"/>
    <w:rsid w:val="00313CD0"/>
    <w:rsid w:val="003151BC"/>
    <w:rsid w:val="003164E5"/>
    <w:rsid w:val="003209DA"/>
    <w:rsid w:val="00321A58"/>
    <w:rsid w:val="00323E7E"/>
    <w:rsid w:val="00324446"/>
    <w:rsid w:val="0032526A"/>
    <w:rsid w:val="00326167"/>
    <w:rsid w:val="003262CA"/>
    <w:rsid w:val="00326455"/>
    <w:rsid w:val="003276FF"/>
    <w:rsid w:val="0033020E"/>
    <w:rsid w:val="003304F9"/>
    <w:rsid w:val="00331444"/>
    <w:rsid w:val="003343FA"/>
    <w:rsid w:val="00335E50"/>
    <w:rsid w:val="00344337"/>
    <w:rsid w:val="00344E2F"/>
    <w:rsid w:val="0034526C"/>
    <w:rsid w:val="00345B4B"/>
    <w:rsid w:val="00345D0B"/>
    <w:rsid w:val="00346CB8"/>
    <w:rsid w:val="00350C18"/>
    <w:rsid w:val="00350CC6"/>
    <w:rsid w:val="0035128D"/>
    <w:rsid w:val="003520F1"/>
    <w:rsid w:val="00353F34"/>
    <w:rsid w:val="003541F0"/>
    <w:rsid w:val="0035450D"/>
    <w:rsid w:val="0035499E"/>
    <w:rsid w:val="00354BA7"/>
    <w:rsid w:val="00354EBB"/>
    <w:rsid w:val="003564F5"/>
    <w:rsid w:val="00356C8F"/>
    <w:rsid w:val="00357281"/>
    <w:rsid w:val="00357E43"/>
    <w:rsid w:val="0036032B"/>
    <w:rsid w:val="00360970"/>
    <w:rsid w:val="003620F0"/>
    <w:rsid w:val="003626FF"/>
    <w:rsid w:val="00363FE4"/>
    <w:rsid w:val="003643FF"/>
    <w:rsid w:val="003653F5"/>
    <w:rsid w:val="00366103"/>
    <w:rsid w:val="003665A9"/>
    <w:rsid w:val="00367292"/>
    <w:rsid w:val="00367BFE"/>
    <w:rsid w:val="003715E1"/>
    <w:rsid w:val="00371637"/>
    <w:rsid w:val="003720E6"/>
    <w:rsid w:val="00374578"/>
    <w:rsid w:val="003747E2"/>
    <w:rsid w:val="003760E1"/>
    <w:rsid w:val="003761EB"/>
    <w:rsid w:val="00377155"/>
    <w:rsid w:val="00380825"/>
    <w:rsid w:val="0038350F"/>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B7CE6"/>
    <w:rsid w:val="003C0667"/>
    <w:rsid w:val="003C0783"/>
    <w:rsid w:val="003C53DE"/>
    <w:rsid w:val="003C7423"/>
    <w:rsid w:val="003D23B0"/>
    <w:rsid w:val="003D2655"/>
    <w:rsid w:val="003D38CD"/>
    <w:rsid w:val="003D4D0A"/>
    <w:rsid w:val="003D64FC"/>
    <w:rsid w:val="003E092D"/>
    <w:rsid w:val="003E37CA"/>
    <w:rsid w:val="003E391E"/>
    <w:rsid w:val="003E39D7"/>
    <w:rsid w:val="003E415C"/>
    <w:rsid w:val="003E43D4"/>
    <w:rsid w:val="003E6CE1"/>
    <w:rsid w:val="003E7E5B"/>
    <w:rsid w:val="003F0C6F"/>
    <w:rsid w:val="003F1572"/>
    <w:rsid w:val="003F24BC"/>
    <w:rsid w:val="003F2E58"/>
    <w:rsid w:val="003F31DA"/>
    <w:rsid w:val="003F3BCE"/>
    <w:rsid w:val="003F4259"/>
    <w:rsid w:val="00401FDF"/>
    <w:rsid w:val="0040211A"/>
    <w:rsid w:val="004033C4"/>
    <w:rsid w:val="00403A48"/>
    <w:rsid w:val="00406BCA"/>
    <w:rsid w:val="00407412"/>
    <w:rsid w:val="004114C4"/>
    <w:rsid w:val="004117B9"/>
    <w:rsid w:val="004144A8"/>
    <w:rsid w:val="0041787E"/>
    <w:rsid w:val="00417B67"/>
    <w:rsid w:val="00421FE0"/>
    <w:rsid w:val="0042254F"/>
    <w:rsid w:val="004228AF"/>
    <w:rsid w:val="00423648"/>
    <w:rsid w:val="00424403"/>
    <w:rsid w:val="00424CEC"/>
    <w:rsid w:val="00425ADD"/>
    <w:rsid w:val="0042689E"/>
    <w:rsid w:val="00430FE3"/>
    <w:rsid w:val="00431F4C"/>
    <w:rsid w:val="00432376"/>
    <w:rsid w:val="00434ED3"/>
    <w:rsid w:val="00436996"/>
    <w:rsid w:val="00437593"/>
    <w:rsid w:val="00441D1D"/>
    <w:rsid w:val="004431F0"/>
    <w:rsid w:val="00444ACA"/>
    <w:rsid w:val="00446AB8"/>
    <w:rsid w:val="00446E7D"/>
    <w:rsid w:val="00450C91"/>
    <w:rsid w:val="00450EA9"/>
    <w:rsid w:val="00451278"/>
    <w:rsid w:val="0045221D"/>
    <w:rsid w:val="004534C3"/>
    <w:rsid w:val="004541D2"/>
    <w:rsid w:val="004556F3"/>
    <w:rsid w:val="00455BDE"/>
    <w:rsid w:val="00456CA1"/>
    <w:rsid w:val="004613A5"/>
    <w:rsid w:val="00461580"/>
    <w:rsid w:val="0046200B"/>
    <w:rsid w:val="00462424"/>
    <w:rsid w:val="00464FCD"/>
    <w:rsid w:val="004650A6"/>
    <w:rsid w:val="00466A9C"/>
    <w:rsid w:val="00466DB3"/>
    <w:rsid w:val="004718B2"/>
    <w:rsid w:val="00472756"/>
    <w:rsid w:val="004728F1"/>
    <w:rsid w:val="004729BD"/>
    <w:rsid w:val="00472DA0"/>
    <w:rsid w:val="00473F35"/>
    <w:rsid w:val="0047410D"/>
    <w:rsid w:val="0047538B"/>
    <w:rsid w:val="004754DA"/>
    <w:rsid w:val="0047584F"/>
    <w:rsid w:val="0047640C"/>
    <w:rsid w:val="004827DF"/>
    <w:rsid w:val="0048291E"/>
    <w:rsid w:val="00483AAD"/>
    <w:rsid w:val="00484203"/>
    <w:rsid w:val="00484743"/>
    <w:rsid w:val="00485BB7"/>
    <w:rsid w:val="004864CE"/>
    <w:rsid w:val="0048731B"/>
    <w:rsid w:val="00487858"/>
    <w:rsid w:val="00487EDC"/>
    <w:rsid w:val="0049159F"/>
    <w:rsid w:val="00492BB5"/>
    <w:rsid w:val="0049348D"/>
    <w:rsid w:val="00493BC2"/>
    <w:rsid w:val="004948F5"/>
    <w:rsid w:val="004949B6"/>
    <w:rsid w:val="00494C27"/>
    <w:rsid w:val="00495F8C"/>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57F3"/>
    <w:rsid w:val="004B6AFE"/>
    <w:rsid w:val="004B6DAB"/>
    <w:rsid w:val="004B6F6C"/>
    <w:rsid w:val="004B7169"/>
    <w:rsid w:val="004B7956"/>
    <w:rsid w:val="004C08C0"/>
    <w:rsid w:val="004C164A"/>
    <w:rsid w:val="004C5F04"/>
    <w:rsid w:val="004C6F77"/>
    <w:rsid w:val="004C7036"/>
    <w:rsid w:val="004C74FF"/>
    <w:rsid w:val="004D0E2C"/>
    <w:rsid w:val="004D2323"/>
    <w:rsid w:val="004D4715"/>
    <w:rsid w:val="004D4DAB"/>
    <w:rsid w:val="004D4EBE"/>
    <w:rsid w:val="004D5971"/>
    <w:rsid w:val="004D65F9"/>
    <w:rsid w:val="004D68B8"/>
    <w:rsid w:val="004D7334"/>
    <w:rsid w:val="004D7495"/>
    <w:rsid w:val="004E12E8"/>
    <w:rsid w:val="004E1BE0"/>
    <w:rsid w:val="004E2AF9"/>
    <w:rsid w:val="004E619A"/>
    <w:rsid w:val="004E7A39"/>
    <w:rsid w:val="004F1742"/>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07BF5"/>
    <w:rsid w:val="005100F8"/>
    <w:rsid w:val="005129B7"/>
    <w:rsid w:val="00512F93"/>
    <w:rsid w:val="0051393A"/>
    <w:rsid w:val="005142F5"/>
    <w:rsid w:val="00516C97"/>
    <w:rsid w:val="0051787B"/>
    <w:rsid w:val="005201B9"/>
    <w:rsid w:val="005219EE"/>
    <w:rsid w:val="00521BD6"/>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4D1F"/>
    <w:rsid w:val="005664A3"/>
    <w:rsid w:val="00566A51"/>
    <w:rsid w:val="005713BC"/>
    <w:rsid w:val="005728AD"/>
    <w:rsid w:val="00573102"/>
    <w:rsid w:val="0057454F"/>
    <w:rsid w:val="005763C6"/>
    <w:rsid w:val="0058023F"/>
    <w:rsid w:val="0058061D"/>
    <w:rsid w:val="00582534"/>
    <w:rsid w:val="0058393D"/>
    <w:rsid w:val="0058491B"/>
    <w:rsid w:val="00585240"/>
    <w:rsid w:val="00585DD6"/>
    <w:rsid w:val="00587F6A"/>
    <w:rsid w:val="00591248"/>
    <w:rsid w:val="00591392"/>
    <w:rsid w:val="005913F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13D3"/>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E7433"/>
    <w:rsid w:val="005F0831"/>
    <w:rsid w:val="005F1DDC"/>
    <w:rsid w:val="005F3580"/>
    <w:rsid w:val="005F3FA7"/>
    <w:rsid w:val="005F454A"/>
    <w:rsid w:val="005F4A67"/>
    <w:rsid w:val="005F6027"/>
    <w:rsid w:val="005F751E"/>
    <w:rsid w:val="00601C6D"/>
    <w:rsid w:val="00602452"/>
    <w:rsid w:val="00602909"/>
    <w:rsid w:val="00602F79"/>
    <w:rsid w:val="0061019C"/>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5DD8"/>
    <w:rsid w:val="006368F4"/>
    <w:rsid w:val="00641073"/>
    <w:rsid w:val="00641837"/>
    <w:rsid w:val="00641C25"/>
    <w:rsid w:val="0064237C"/>
    <w:rsid w:val="006423DD"/>
    <w:rsid w:val="00642664"/>
    <w:rsid w:val="00643BFF"/>
    <w:rsid w:val="00644292"/>
    <w:rsid w:val="0064536B"/>
    <w:rsid w:val="00645AB3"/>
    <w:rsid w:val="00645E6B"/>
    <w:rsid w:val="0064702B"/>
    <w:rsid w:val="00650059"/>
    <w:rsid w:val="00650435"/>
    <w:rsid w:val="006506B6"/>
    <w:rsid w:val="00651D45"/>
    <w:rsid w:val="0065306B"/>
    <w:rsid w:val="00654F63"/>
    <w:rsid w:val="00655307"/>
    <w:rsid w:val="0065686A"/>
    <w:rsid w:val="00656BE0"/>
    <w:rsid w:val="00657389"/>
    <w:rsid w:val="00657C08"/>
    <w:rsid w:val="00657E73"/>
    <w:rsid w:val="00657EA7"/>
    <w:rsid w:val="0066051C"/>
    <w:rsid w:val="006609C0"/>
    <w:rsid w:val="00662953"/>
    <w:rsid w:val="00663286"/>
    <w:rsid w:val="00663B83"/>
    <w:rsid w:val="00663F2E"/>
    <w:rsid w:val="00666AF6"/>
    <w:rsid w:val="0066718A"/>
    <w:rsid w:val="00670E1C"/>
    <w:rsid w:val="00671D21"/>
    <w:rsid w:val="00673363"/>
    <w:rsid w:val="00674B4C"/>
    <w:rsid w:val="006757F8"/>
    <w:rsid w:val="00676ED6"/>
    <w:rsid w:val="00676F96"/>
    <w:rsid w:val="00680C87"/>
    <w:rsid w:val="006813A4"/>
    <w:rsid w:val="0068263B"/>
    <w:rsid w:val="00682757"/>
    <w:rsid w:val="00682B03"/>
    <w:rsid w:val="00683530"/>
    <w:rsid w:val="00683638"/>
    <w:rsid w:val="00684787"/>
    <w:rsid w:val="006859C8"/>
    <w:rsid w:val="00686EE4"/>
    <w:rsid w:val="00690CD0"/>
    <w:rsid w:val="00691573"/>
    <w:rsid w:val="00692611"/>
    <w:rsid w:val="00692922"/>
    <w:rsid w:val="00692E59"/>
    <w:rsid w:val="0069395B"/>
    <w:rsid w:val="006957F9"/>
    <w:rsid w:val="00695CB2"/>
    <w:rsid w:val="00696743"/>
    <w:rsid w:val="00697B14"/>
    <w:rsid w:val="00697E53"/>
    <w:rsid w:val="006A0B5F"/>
    <w:rsid w:val="006A3F9A"/>
    <w:rsid w:val="006A5631"/>
    <w:rsid w:val="006A70BE"/>
    <w:rsid w:val="006A7616"/>
    <w:rsid w:val="006B3F69"/>
    <w:rsid w:val="006B418B"/>
    <w:rsid w:val="006B77FE"/>
    <w:rsid w:val="006C095B"/>
    <w:rsid w:val="006C1293"/>
    <w:rsid w:val="006C1C0C"/>
    <w:rsid w:val="006C1DA8"/>
    <w:rsid w:val="006C300C"/>
    <w:rsid w:val="006C52BF"/>
    <w:rsid w:val="006C5B13"/>
    <w:rsid w:val="006C65C3"/>
    <w:rsid w:val="006C6F6A"/>
    <w:rsid w:val="006D2080"/>
    <w:rsid w:val="006D23BB"/>
    <w:rsid w:val="006D2D16"/>
    <w:rsid w:val="006D318D"/>
    <w:rsid w:val="006D349B"/>
    <w:rsid w:val="006D5744"/>
    <w:rsid w:val="006D58FA"/>
    <w:rsid w:val="006D6506"/>
    <w:rsid w:val="006D703C"/>
    <w:rsid w:val="006D7460"/>
    <w:rsid w:val="006E1BCC"/>
    <w:rsid w:val="006E30C7"/>
    <w:rsid w:val="006E640F"/>
    <w:rsid w:val="006E6DAB"/>
    <w:rsid w:val="006E73FB"/>
    <w:rsid w:val="006F0EA6"/>
    <w:rsid w:val="006F2FE0"/>
    <w:rsid w:val="006F3382"/>
    <w:rsid w:val="006F3635"/>
    <w:rsid w:val="006F55C9"/>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2D7A"/>
    <w:rsid w:val="0073462D"/>
    <w:rsid w:val="00735178"/>
    <w:rsid w:val="00735F31"/>
    <w:rsid w:val="00736C7E"/>
    <w:rsid w:val="00740937"/>
    <w:rsid w:val="00742F47"/>
    <w:rsid w:val="00743385"/>
    <w:rsid w:val="00743A67"/>
    <w:rsid w:val="007468A8"/>
    <w:rsid w:val="007474F9"/>
    <w:rsid w:val="00747993"/>
    <w:rsid w:val="00751276"/>
    <w:rsid w:val="00752E0C"/>
    <w:rsid w:val="00753D4D"/>
    <w:rsid w:val="00755826"/>
    <w:rsid w:val="00757AC4"/>
    <w:rsid w:val="00762A5B"/>
    <w:rsid w:val="007633FD"/>
    <w:rsid w:val="007649ED"/>
    <w:rsid w:val="00767BB0"/>
    <w:rsid w:val="00770430"/>
    <w:rsid w:val="007726BB"/>
    <w:rsid w:val="00773F66"/>
    <w:rsid w:val="00774007"/>
    <w:rsid w:val="00774623"/>
    <w:rsid w:val="007757DE"/>
    <w:rsid w:val="00775BA5"/>
    <w:rsid w:val="007764AB"/>
    <w:rsid w:val="00777E8E"/>
    <w:rsid w:val="00780695"/>
    <w:rsid w:val="0078192D"/>
    <w:rsid w:val="007842D3"/>
    <w:rsid w:val="00785D0E"/>
    <w:rsid w:val="00786898"/>
    <w:rsid w:val="00787575"/>
    <w:rsid w:val="00790F06"/>
    <w:rsid w:val="00793720"/>
    <w:rsid w:val="007947AC"/>
    <w:rsid w:val="0079495A"/>
    <w:rsid w:val="007949D0"/>
    <w:rsid w:val="00794EB1"/>
    <w:rsid w:val="00794F16"/>
    <w:rsid w:val="00795E39"/>
    <w:rsid w:val="00796AAF"/>
    <w:rsid w:val="00796F5B"/>
    <w:rsid w:val="00797534"/>
    <w:rsid w:val="00797A81"/>
    <w:rsid w:val="007A0146"/>
    <w:rsid w:val="007A0938"/>
    <w:rsid w:val="007A2968"/>
    <w:rsid w:val="007A364B"/>
    <w:rsid w:val="007A4099"/>
    <w:rsid w:val="007A4565"/>
    <w:rsid w:val="007A4E0E"/>
    <w:rsid w:val="007B12C4"/>
    <w:rsid w:val="007B14E9"/>
    <w:rsid w:val="007B57A3"/>
    <w:rsid w:val="007B7B50"/>
    <w:rsid w:val="007C092E"/>
    <w:rsid w:val="007C10EF"/>
    <w:rsid w:val="007C4D22"/>
    <w:rsid w:val="007C4FB9"/>
    <w:rsid w:val="007C534B"/>
    <w:rsid w:val="007C5948"/>
    <w:rsid w:val="007C5BDA"/>
    <w:rsid w:val="007C77B6"/>
    <w:rsid w:val="007C79F1"/>
    <w:rsid w:val="007C7F03"/>
    <w:rsid w:val="007D0652"/>
    <w:rsid w:val="007D579A"/>
    <w:rsid w:val="007D71E9"/>
    <w:rsid w:val="007D7D46"/>
    <w:rsid w:val="007E07C3"/>
    <w:rsid w:val="007E0C24"/>
    <w:rsid w:val="007E20E5"/>
    <w:rsid w:val="007E258F"/>
    <w:rsid w:val="007E2A26"/>
    <w:rsid w:val="007E3107"/>
    <w:rsid w:val="007E3503"/>
    <w:rsid w:val="007E40B2"/>
    <w:rsid w:val="007E7D34"/>
    <w:rsid w:val="007F17C9"/>
    <w:rsid w:val="007F2B07"/>
    <w:rsid w:val="007F4815"/>
    <w:rsid w:val="007F5639"/>
    <w:rsid w:val="007F775C"/>
    <w:rsid w:val="00800648"/>
    <w:rsid w:val="00800892"/>
    <w:rsid w:val="00802095"/>
    <w:rsid w:val="008021FF"/>
    <w:rsid w:val="00802D13"/>
    <w:rsid w:val="008033C4"/>
    <w:rsid w:val="00803C4D"/>
    <w:rsid w:val="0080441B"/>
    <w:rsid w:val="00804718"/>
    <w:rsid w:val="00805AA6"/>
    <w:rsid w:val="00805E23"/>
    <w:rsid w:val="008100A8"/>
    <w:rsid w:val="0081181A"/>
    <w:rsid w:val="00812528"/>
    <w:rsid w:val="008145B4"/>
    <w:rsid w:val="00815C6B"/>
    <w:rsid w:val="008173AC"/>
    <w:rsid w:val="008177D3"/>
    <w:rsid w:val="00820200"/>
    <w:rsid w:val="00820E54"/>
    <w:rsid w:val="00820F3B"/>
    <w:rsid w:val="00823194"/>
    <w:rsid w:val="008234D6"/>
    <w:rsid w:val="00824CF2"/>
    <w:rsid w:val="00825833"/>
    <w:rsid w:val="008260B4"/>
    <w:rsid w:val="0082621A"/>
    <w:rsid w:val="00826C0E"/>
    <w:rsid w:val="00827332"/>
    <w:rsid w:val="008274FD"/>
    <w:rsid w:val="00827B6D"/>
    <w:rsid w:val="00831A28"/>
    <w:rsid w:val="00831ADB"/>
    <w:rsid w:val="00832648"/>
    <w:rsid w:val="0083271E"/>
    <w:rsid w:val="008332FD"/>
    <w:rsid w:val="00833534"/>
    <w:rsid w:val="00837B03"/>
    <w:rsid w:val="00837F47"/>
    <w:rsid w:val="00840738"/>
    <w:rsid w:val="00842118"/>
    <w:rsid w:val="00843AA9"/>
    <w:rsid w:val="00843D24"/>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3AC2"/>
    <w:rsid w:val="00873B8B"/>
    <w:rsid w:val="008742F7"/>
    <w:rsid w:val="00874E98"/>
    <w:rsid w:val="00875697"/>
    <w:rsid w:val="0087659A"/>
    <w:rsid w:val="0087781F"/>
    <w:rsid w:val="00881FF3"/>
    <w:rsid w:val="008824D3"/>
    <w:rsid w:val="008836BC"/>
    <w:rsid w:val="00883A6E"/>
    <w:rsid w:val="00884807"/>
    <w:rsid w:val="00884AF5"/>
    <w:rsid w:val="0088523F"/>
    <w:rsid w:val="00885D00"/>
    <w:rsid w:val="00887594"/>
    <w:rsid w:val="008903D8"/>
    <w:rsid w:val="00890658"/>
    <w:rsid w:val="00890C61"/>
    <w:rsid w:val="0089137A"/>
    <w:rsid w:val="00891D41"/>
    <w:rsid w:val="0089369E"/>
    <w:rsid w:val="00895443"/>
    <w:rsid w:val="0089602B"/>
    <w:rsid w:val="00896CAB"/>
    <w:rsid w:val="008A018C"/>
    <w:rsid w:val="008A04A8"/>
    <w:rsid w:val="008A0CC7"/>
    <w:rsid w:val="008A0FB5"/>
    <w:rsid w:val="008A1BFD"/>
    <w:rsid w:val="008A1FF3"/>
    <w:rsid w:val="008A2E3F"/>
    <w:rsid w:val="008A4C4B"/>
    <w:rsid w:val="008A7C15"/>
    <w:rsid w:val="008B1EA5"/>
    <w:rsid w:val="008B208E"/>
    <w:rsid w:val="008B2809"/>
    <w:rsid w:val="008B41B9"/>
    <w:rsid w:val="008B4831"/>
    <w:rsid w:val="008B4DF0"/>
    <w:rsid w:val="008B4E2A"/>
    <w:rsid w:val="008B70D1"/>
    <w:rsid w:val="008B7EF4"/>
    <w:rsid w:val="008C102B"/>
    <w:rsid w:val="008C1385"/>
    <w:rsid w:val="008C3A18"/>
    <w:rsid w:val="008C5087"/>
    <w:rsid w:val="008C55A8"/>
    <w:rsid w:val="008C6FAA"/>
    <w:rsid w:val="008D1475"/>
    <w:rsid w:val="008D183E"/>
    <w:rsid w:val="008D22C2"/>
    <w:rsid w:val="008D2B9D"/>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8F74CA"/>
    <w:rsid w:val="00900BA1"/>
    <w:rsid w:val="00904D5D"/>
    <w:rsid w:val="00905613"/>
    <w:rsid w:val="0090721C"/>
    <w:rsid w:val="00907EDA"/>
    <w:rsid w:val="009100A8"/>
    <w:rsid w:val="0091067B"/>
    <w:rsid w:val="00911354"/>
    <w:rsid w:val="00911FC4"/>
    <w:rsid w:val="00912E54"/>
    <w:rsid w:val="00912F87"/>
    <w:rsid w:val="0091303F"/>
    <w:rsid w:val="00913EA3"/>
    <w:rsid w:val="0091631C"/>
    <w:rsid w:val="00916922"/>
    <w:rsid w:val="0091700C"/>
    <w:rsid w:val="00920AA1"/>
    <w:rsid w:val="00921786"/>
    <w:rsid w:val="00922850"/>
    <w:rsid w:val="00922BD5"/>
    <w:rsid w:val="00923F6A"/>
    <w:rsid w:val="009249DD"/>
    <w:rsid w:val="009252B9"/>
    <w:rsid w:val="00927059"/>
    <w:rsid w:val="0093084A"/>
    <w:rsid w:val="00933F34"/>
    <w:rsid w:val="00934F65"/>
    <w:rsid w:val="00937568"/>
    <w:rsid w:val="009375E0"/>
    <w:rsid w:val="00941611"/>
    <w:rsid w:val="00942069"/>
    <w:rsid w:val="00942DA1"/>
    <w:rsid w:val="00943029"/>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357"/>
    <w:rsid w:val="009668E8"/>
    <w:rsid w:val="009716C0"/>
    <w:rsid w:val="0097248C"/>
    <w:rsid w:val="00973D29"/>
    <w:rsid w:val="00975EEE"/>
    <w:rsid w:val="009766DC"/>
    <w:rsid w:val="0098004C"/>
    <w:rsid w:val="00980060"/>
    <w:rsid w:val="0098173C"/>
    <w:rsid w:val="009843B3"/>
    <w:rsid w:val="009848BD"/>
    <w:rsid w:val="00984AB0"/>
    <w:rsid w:val="00984CA8"/>
    <w:rsid w:val="0098555F"/>
    <w:rsid w:val="00986383"/>
    <w:rsid w:val="009875FF"/>
    <w:rsid w:val="009915C3"/>
    <w:rsid w:val="00991EFB"/>
    <w:rsid w:val="009927F8"/>
    <w:rsid w:val="00992DB0"/>
    <w:rsid w:val="0099605A"/>
    <w:rsid w:val="0099613C"/>
    <w:rsid w:val="00996C10"/>
    <w:rsid w:val="00996EC0"/>
    <w:rsid w:val="009978E0"/>
    <w:rsid w:val="00997E61"/>
    <w:rsid w:val="009A0AA0"/>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4832"/>
    <w:rsid w:val="009B5645"/>
    <w:rsid w:val="009B73AB"/>
    <w:rsid w:val="009B743E"/>
    <w:rsid w:val="009B7504"/>
    <w:rsid w:val="009B7771"/>
    <w:rsid w:val="009C048C"/>
    <w:rsid w:val="009C104C"/>
    <w:rsid w:val="009C301E"/>
    <w:rsid w:val="009C3304"/>
    <w:rsid w:val="009C3614"/>
    <w:rsid w:val="009C6437"/>
    <w:rsid w:val="009C64CF"/>
    <w:rsid w:val="009D1D88"/>
    <w:rsid w:val="009D2185"/>
    <w:rsid w:val="009D2BF6"/>
    <w:rsid w:val="009D32E4"/>
    <w:rsid w:val="009D337F"/>
    <w:rsid w:val="009D37BA"/>
    <w:rsid w:val="009D3ECD"/>
    <w:rsid w:val="009D7E6D"/>
    <w:rsid w:val="009E017A"/>
    <w:rsid w:val="009E03A4"/>
    <w:rsid w:val="009E0F2B"/>
    <w:rsid w:val="009E1BB3"/>
    <w:rsid w:val="009E1CE1"/>
    <w:rsid w:val="009E2EC0"/>
    <w:rsid w:val="009E3C2B"/>
    <w:rsid w:val="009E3EB0"/>
    <w:rsid w:val="009E7301"/>
    <w:rsid w:val="009F3DF3"/>
    <w:rsid w:val="009F5384"/>
    <w:rsid w:val="009F5B25"/>
    <w:rsid w:val="009F5D93"/>
    <w:rsid w:val="009F70AA"/>
    <w:rsid w:val="009F7F8B"/>
    <w:rsid w:val="00A004A8"/>
    <w:rsid w:val="00A0105F"/>
    <w:rsid w:val="00A01C37"/>
    <w:rsid w:val="00A01F13"/>
    <w:rsid w:val="00A02079"/>
    <w:rsid w:val="00A029C0"/>
    <w:rsid w:val="00A029E6"/>
    <w:rsid w:val="00A02EAC"/>
    <w:rsid w:val="00A03DB0"/>
    <w:rsid w:val="00A04523"/>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49E"/>
    <w:rsid w:val="00A22936"/>
    <w:rsid w:val="00A23025"/>
    <w:rsid w:val="00A24465"/>
    <w:rsid w:val="00A25047"/>
    <w:rsid w:val="00A2526B"/>
    <w:rsid w:val="00A268D7"/>
    <w:rsid w:val="00A27BF7"/>
    <w:rsid w:val="00A3199F"/>
    <w:rsid w:val="00A3280F"/>
    <w:rsid w:val="00A33B06"/>
    <w:rsid w:val="00A341C9"/>
    <w:rsid w:val="00A34781"/>
    <w:rsid w:val="00A35F82"/>
    <w:rsid w:val="00A36AF0"/>
    <w:rsid w:val="00A36FF1"/>
    <w:rsid w:val="00A40072"/>
    <w:rsid w:val="00A404D1"/>
    <w:rsid w:val="00A4195D"/>
    <w:rsid w:val="00A429ED"/>
    <w:rsid w:val="00A44CD1"/>
    <w:rsid w:val="00A452EA"/>
    <w:rsid w:val="00A45FAF"/>
    <w:rsid w:val="00A46C07"/>
    <w:rsid w:val="00A4756F"/>
    <w:rsid w:val="00A47BAB"/>
    <w:rsid w:val="00A52AEA"/>
    <w:rsid w:val="00A532B3"/>
    <w:rsid w:val="00A54654"/>
    <w:rsid w:val="00A54E92"/>
    <w:rsid w:val="00A56103"/>
    <w:rsid w:val="00A61012"/>
    <w:rsid w:val="00A61039"/>
    <w:rsid w:val="00A6296E"/>
    <w:rsid w:val="00A67145"/>
    <w:rsid w:val="00A6730B"/>
    <w:rsid w:val="00A67F4A"/>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1C0F"/>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1946"/>
    <w:rsid w:val="00AE2521"/>
    <w:rsid w:val="00AE28A7"/>
    <w:rsid w:val="00AE329B"/>
    <w:rsid w:val="00AE36F7"/>
    <w:rsid w:val="00AE5408"/>
    <w:rsid w:val="00AF0E7E"/>
    <w:rsid w:val="00AF0F20"/>
    <w:rsid w:val="00AF1ADF"/>
    <w:rsid w:val="00AF28E3"/>
    <w:rsid w:val="00AF328D"/>
    <w:rsid w:val="00AF3E60"/>
    <w:rsid w:val="00AF3FC0"/>
    <w:rsid w:val="00AF411D"/>
    <w:rsid w:val="00AF53BB"/>
    <w:rsid w:val="00AF6C31"/>
    <w:rsid w:val="00B00D17"/>
    <w:rsid w:val="00B014A7"/>
    <w:rsid w:val="00B023BF"/>
    <w:rsid w:val="00B02F83"/>
    <w:rsid w:val="00B033C2"/>
    <w:rsid w:val="00B03994"/>
    <w:rsid w:val="00B03B2F"/>
    <w:rsid w:val="00B04BE5"/>
    <w:rsid w:val="00B05E7E"/>
    <w:rsid w:val="00B0702A"/>
    <w:rsid w:val="00B076A8"/>
    <w:rsid w:val="00B11D21"/>
    <w:rsid w:val="00B1507C"/>
    <w:rsid w:val="00B15BF0"/>
    <w:rsid w:val="00B17835"/>
    <w:rsid w:val="00B208F6"/>
    <w:rsid w:val="00B23A9C"/>
    <w:rsid w:val="00B23B85"/>
    <w:rsid w:val="00B240DF"/>
    <w:rsid w:val="00B26EF9"/>
    <w:rsid w:val="00B272F7"/>
    <w:rsid w:val="00B27BF5"/>
    <w:rsid w:val="00B30AFE"/>
    <w:rsid w:val="00B31480"/>
    <w:rsid w:val="00B32357"/>
    <w:rsid w:val="00B33458"/>
    <w:rsid w:val="00B35C47"/>
    <w:rsid w:val="00B372B5"/>
    <w:rsid w:val="00B3736F"/>
    <w:rsid w:val="00B376E9"/>
    <w:rsid w:val="00B40124"/>
    <w:rsid w:val="00B41B1E"/>
    <w:rsid w:val="00B425F8"/>
    <w:rsid w:val="00B436D3"/>
    <w:rsid w:val="00B43C86"/>
    <w:rsid w:val="00B4472A"/>
    <w:rsid w:val="00B44C62"/>
    <w:rsid w:val="00B464CA"/>
    <w:rsid w:val="00B46843"/>
    <w:rsid w:val="00B4751D"/>
    <w:rsid w:val="00B50AB7"/>
    <w:rsid w:val="00B52B44"/>
    <w:rsid w:val="00B532D9"/>
    <w:rsid w:val="00B5414F"/>
    <w:rsid w:val="00B57574"/>
    <w:rsid w:val="00B62877"/>
    <w:rsid w:val="00B62ECD"/>
    <w:rsid w:val="00B646FA"/>
    <w:rsid w:val="00B64B1F"/>
    <w:rsid w:val="00B65A47"/>
    <w:rsid w:val="00B67699"/>
    <w:rsid w:val="00B6770F"/>
    <w:rsid w:val="00B67E86"/>
    <w:rsid w:val="00B67EE2"/>
    <w:rsid w:val="00B67F17"/>
    <w:rsid w:val="00B7154C"/>
    <w:rsid w:val="00B718F6"/>
    <w:rsid w:val="00B71DEB"/>
    <w:rsid w:val="00B7295E"/>
    <w:rsid w:val="00B72AC4"/>
    <w:rsid w:val="00B73927"/>
    <w:rsid w:val="00B7436B"/>
    <w:rsid w:val="00B75762"/>
    <w:rsid w:val="00B7579F"/>
    <w:rsid w:val="00B75C02"/>
    <w:rsid w:val="00B7626D"/>
    <w:rsid w:val="00B77868"/>
    <w:rsid w:val="00B80AD5"/>
    <w:rsid w:val="00B8132A"/>
    <w:rsid w:val="00B816DA"/>
    <w:rsid w:val="00B81847"/>
    <w:rsid w:val="00B81B64"/>
    <w:rsid w:val="00B82371"/>
    <w:rsid w:val="00B82C7D"/>
    <w:rsid w:val="00B838C6"/>
    <w:rsid w:val="00B853EB"/>
    <w:rsid w:val="00B8729C"/>
    <w:rsid w:val="00B87842"/>
    <w:rsid w:val="00B8788B"/>
    <w:rsid w:val="00B90A48"/>
    <w:rsid w:val="00B90DBB"/>
    <w:rsid w:val="00B9372A"/>
    <w:rsid w:val="00B93CF9"/>
    <w:rsid w:val="00B93E5F"/>
    <w:rsid w:val="00B93FD5"/>
    <w:rsid w:val="00B94C56"/>
    <w:rsid w:val="00B95B7E"/>
    <w:rsid w:val="00B966B1"/>
    <w:rsid w:val="00B97E01"/>
    <w:rsid w:val="00BA23F1"/>
    <w:rsid w:val="00BA2F05"/>
    <w:rsid w:val="00BA411A"/>
    <w:rsid w:val="00BA4255"/>
    <w:rsid w:val="00BA787E"/>
    <w:rsid w:val="00BA7A9F"/>
    <w:rsid w:val="00BA7D02"/>
    <w:rsid w:val="00BB0DEA"/>
    <w:rsid w:val="00BB101E"/>
    <w:rsid w:val="00BB15DA"/>
    <w:rsid w:val="00BB1631"/>
    <w:rsid w:val="00BB45C2"/>
    <w:rsid w:val="00BB62A5"/>
    <w:rsid w:val="00BB6BA5"/>
    <w:rsid w:val="00BB7778"/>
    <w:rsid w:val="00BC1B44"/>
    <w:rsid w:val="00BC38FF"/>
    <w:rsid w:val="00BC3B2C"/>
    <w:rsid w:val="00BC3CD7"/>
    <w:rsid w:val="00BC405B"/>
    <w:rsid w:val="00BC4318"/>
    <w:rsid w:val="00BC4729"/>
    <w:rsid w:val="00BC601E"/>
    <w:rsid w:val="00BD0C14"/>
    <w:rsid w:val="00BD254C"/>
    <w:rsid w:val="00BD4F20"/>
    <w:rsid w:val="00BD52AE"/>
    <w:rsid w:val="00BD5834"/>
    <w:rsid w:val="00BD77C8"/>
    <w:rsid w:val="00BE0498"/>
    <w:rsid w:val="00BE2E99"/>
    <w:rsid w:val="00BE4C10"/>
    <w:rsid w:val="00BE4EE4"/>
    <w:rsid w:val="00BE53EB"/>
    <w:rsid w:val="00BE6D23"/>
    <w:rsid w:val="00BE6F4F"/>
    <w:rsid w:val="00BE71C1"/>
    <w:rsid w:val="00BE7AC6"/>
    <w:rsid w:val="00BF0C6F"/>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1FFF"/>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349C0"/>
    <w:rsid w:val="00C37383"/>
    <w:rsid w:val="00C37FB1"/>
    <w:rsid w:val="00C4042F"/>
    <w:rsid w:val="00C40E07"/>
    <w:rsid w:val="00C47017"/>
    <w:rsid w:val="00C50753"/>
    <w:rsid w:val="00C528CC"/>
    <w:rsid w:val="00C52C86"/>
    <w:rsid w:val="00C52D56"/>
    <w:rsid w:val="00C54CA6"/>
    <w:rsid w:val="00C5622C"/>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31A7"/>
    <w:rsid w:val="00C7478B"/>
    <w:rsid w:val="00C76EA5"/>
    <w:rsid w:val="00C81D84"/>
    <w:rsid w:val="00C837E0"/>
    <w:rsid w:val="00C8495C"/>
    <w:rsid w:val="00C84B74"/>
    <w:rsid w:val="00C8586A"/>
    <w:rsid w:val="00C864D2"/>
    <w:rsid w:val="00C91208"/>
    <w:rsid w:val="00C922C0"/>
    <w:rsid w:val="00C93A48"/>
    <w:rsid w:val="00C94676"/>
    <w:rsid w:val="00C968CE"/>
    <w:rsid w:val="00C97AEA"/>
    <w:rsid w:val="00CA0A10"/>
    <w:rsid w:val="00CA0F1E"/>
    <w:rsid w:val="00CA2272"/>
    <w:rsid w:val="00CA4210"/>
    <w:rsid w:val="00CA5DA0"/>
    <w:rsid w:val="00CA7225"/>
    <w:rsid w:val="00CB08C0"/>
    <w:rsid w:val="00CB0934"/>
    <w:rsid w:val="00CB093F"/>
    <w:rsid w:val="00CB10D3"/>
    <w:rsid w:val="00CB12A6"/>
    <w:rsid w:val="00CB14E0"/>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48AF"/>
    <w:rsid w:val="00CD535A"/>
    <w:rsid w:val="00CD6AE4"/>
    <w:rsid w:val="00CD6F59"/>
    <w:rsid w:val="00CD749F"/>
    <w:rsid w:val="00CE0E46"/>
    <w:rsid w:val="00CE1F88"/>
    <w:rsid w:val="00CE420F"/>
    <w:rsid w:val="00CE4B31"/>
    <w:rsid w:val="00CE5051"/>
    <w:rsid w:val="00CF009A"/>
    <w:rsid w:val="00CF0131"/>
    <w:rsid w:val="00CF1916"/>
    <w:rsid w:val="00CF572E"/>
    <w:rsid w:val="00CF6788"/>
    <w:rsid w:val="00CF7068"/>
    <w:rsid w:val="00CF789C"/>
    <w:rsid w:val="00D002E4"/>
    <w:rsid w:val="00D01437"/>
    <w:rsid w:val="00D02049"/>
    <w:rsid w:val="00D025AE"/>
    <w:rsid w:val="00D03A18"/>
    <w:rsid w:val="00D04033"/>
    <w:rsid w:val="00D062AA"/>
    <w:rsid w:val="00D0672C"/>
    <w:rsid w:val="00D10552"/>
    <w:rsid w:val="00D10B26"/>
    <w:rsid w:val="00D10D78"/>
    <w:rsid w:val="00D144DF"/>
    <w:rsid w:val="00D148AF"/>
    <w:rsid w:val="00D16517"/>
    <w:rsid w:val="00D2106A"/>
    <w:rsid w:val="00D21ADA"/>
    <w:rsid w:val="00D2314D"/>
    <w:rsid w:val="00D2339E"/>
    <w:rsid w:val="00D23AEA"/>
    <w:rsid w:val="00D24148"/>
    <w:rsid w:val="00D25EBB"/>
    <w:rsid w:val="00D26A46"/>
    <w:rsid w:val="00D26CE9"/>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2B0D"/>
    <w:rsid w:val="00D6511E"/>
    <w:rsid w:val="00D65219"/>
    <w:rsid w:val="00D668FD"/>
    <w:rsid w:val="00D66F73"/>
    <w:rsid w:val="00D67895"/>
    <w:rsid w:val="00D67F56"/>
    <w:rsid w:val="00D708D2"/>
    <w:rsid w:val="00D72EFF"/>
    <w:rsid w:val="00D73E64"/>
    <w:rsid w:val="00D7403E"/>
    <w:rsid w:val="00D7538C"/>
    <w:rsid w:val="00D76F21"/>
    <w:rsid w:val="00D772FE"/>
    <w:rsid w:val="00D77F3F"/>
    <w:rsid w:val="00D80A2D"/>
    <w:rsid w:val="00D80D02"/>
    <w:rsid w:val="00D81423"/>
    <w:rsid w:val="00D81F35"/>
    <w:rsid w:val="00D8208B"/>
    <w:rsid w:val="00D83266"/>
    <w:rsid w:val="00D8780E"/>
    <w:rsid w:val="00D87BCA"/>
    <w:rsid w:val="00D90771"/>
    <w:rsid w:val="00D90EF5"/>
    <w:rsid w:val="00D912D4"/>
    <w:rsid w:val="00D929AB"/>
    <w:rsid w:val="00D92F46"/>
    <w:rsid w:val="00D93147"/>
    <w:rsid w:val="00D94F6E"/>
    <w:rsid w:val="00D965E7"/>
    <w:rsid w:val="00D977E0"/>
    <w:rsid w:val="00DA0564"/>
    <w:rsid w:val="00DA1446"/>
    <w:rsid w:val="00DA1479"/>
    <w:rsid w:val="00DA29EC"/>
    <w:rsid w:val="00DA2AED"/>
    <w:rsid w:val="00DA30DE"/>
    <w:rsid w:val="00DA3C22"/>
    <w:rsid w:val="00DA487B"/>
    <w:rsid w:val="00DA5181"/>
    <w:rsid w:val="00DA606D"/>
    <w:rsid w:val="00DB05B2"/>
    <w:rsid w:val="00DB0655"/>
    <w:rsid w:val="00DB081A"/>
    <w:rsid w:val="00DB0A74"/>
    <w:rsid w:val="00DB1039"/>
    <w:rsid w:val="00DB25D5"/>
    <w:rsid w:val="00DB2CD7"/>
    <w:rsid w:val="00DB364E"/>
    <w:rsid w:val="00DB36E5"/>
    <w:rsid w:val="00DB54AA"/>
    <w:rsid w:val="00DB6983"/>
    <w:rsid w:val="00DB6F5E"/>
    <w:rsid w:val="00DB759C"/>
    <w:rsid w:val="00DC0402"/>
    <w:rsid w:val="00DC0C38"/>
    <w:rsid w:val="00DC3628"/>
    <w:rsid w:val="00DC39CE"/>
    <w:rsid w:val="00DC3C79"/>
    <w:rsid w:val="00DC6E9A"/>
    <w:rsid w:val="00DC727B"/>
    <w:rsid w:val="00DD08EE"/>
    <w:rsid w:val="00DD3BDC"/>
    <w:rsid w:val="00DD5098"/>
    <w:rsid w:val="00DD6F73"/>
    <w:rsid w:val="00DD77B7"/>
    <w:rsid w:val="00DD7897"/>
    <w:rsid w:val="00DD7CDD"/>
    <w:rsid w:val="00DE0986"/>
    <w:rsid w:val="00DE1A33"/>
    <w:rsid w:val="00DE1C4C"/>
    <w:rsid w:val="00DE26DD"/>
    <w:rsid w:val="00DE4A70"/>
    <w:rsid w:val="00DE54F7"/>
    <w:rsid w:val="00DE5B1C"/>
    <w:rsid w:val="00DE681E"/>
    <w:rsid w:val="00DE6FC4"/>
    <w:rsid w:val="00DE7B90"/>
    <w:rsid w:val="00DF0E09"/>
    <w:rsid w:val="00DF27D9"/>
    <w:rsid w:val="00DF36A7"/>
    <w:rsid w:val="00DF3982"/>
    <w:rsid w:val="00DF3C2B"/>
    <w:rsid w:val="00DF3D8F"/>
    <w:rsid w:val="00DF4024"/>
    <w:rsid w:val="00DF495A"/>
    <w:rsid w:val="00DF4A21"/>
    <w:rsid w:val="00DF4ED3"/>
    <w:rsid w:val="00DF52C5"/>
    <w:rsid w:val="00DF62E9"/>
    <w:rsid w:val="00DF6AB2"/>
    <w:rsid w:val="00DF6EB5"/>
    <w:rsid w:val="00DF7DDC"/>
    <w:rsid w:val="00E009F8"/>
    <w:rsid w:val="00E01BD0"/>
    <w:rsid w:val="00E01C50"/>
    <w:rsid w:val="00E02568"/>
    <w:rsid w:val="00E02BCD"/>
    <w:rsid w:val="00E02BEF"/>
    <w:rsid w:val="00E0312A"/>
    <w:rsid w:val="00E031AA"/>
    <w:rsid w:val="00E060BD"/>
    <w:rsid w:val="00E068D6"/>
    <w:rsid w:val="00E07DD4"/>
    <w:rsid w:val="00E101D2"/>
    <w:rsid w:val="00E10D03"/>
    <w:rsid w:val="00E10F6E"/>
    <w:rsid w:val="00E11066"/>
    <w:rsid w:val="00E11766"/>
    <w:rsid w:val="00E11B5C"/>
    <w:rsid w:val="00E13BD4"/>
    <w:rsid w:val="00E14261"/>
    <w:rsid w:val="00E143C5"/>
    <w:rsid w:val="00E14802"/>
    <w:rsid w:val="00E1502F"/>
    <w:rsid w:val="00E20DDA"/>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3E4"/>
    <w:rsid w:val="00E51D33"/>
    <w:rsid w:val="00E53A05"/>
    <w:rsid w:val="00E555D6"/>
    <w:rsid w:val="00E55A6F"/>
    <w:rsid w:val="00E56258"/>
    <w:rsid w:val="00E56864"/>
    <w:rsid w:val="00E56F1D"/>
    <w:rsid w:val="00E6078D"/>
    <w:rsid w:val="00E62779"/>
    <w:rsid w:val="00E62D26"/>
    <w:rsid w:val="00E633B4"/>
    <w:rsid w:val="00E63A76"/>
    <w:rsid w:val="00E63C63"/>
    <w:rsid w:val="00E65DF8"/>
    <w:rsid w:val="00E66533"/>
    <w:rsid w:val="00E66559"/>
    <w:rsid w:val="00E71A11"/>
    <w:rsid w:val="00E71C5F"/>
    <w:rsid w:val="00E725D2"/>
    <w:rsid w:val="00E737D6"/>
    <w:rsid w:val="00E7460F"/>
    <w:rsid w:val="00E74B5D"/>
    <w:rsid w:val="00E752C8"/>
    <w:rsid w:val="00E76100"/>
    <w:rsid w:val="00E776A0"/>
    <w:rsid w:val="00E779B6"/>
    <w:rsid w:val="00E8208C"/>
    <w:rsid w:val="00E82149"/>
    <w:rsid w:val="00E829FD"/>
    <w:rsid w:val="00E834AD"/>
    <w:rsid w:val="00E837C4"/>
    <w:rsid w:val="00E84863"/>
    <w:rsid w:val="00E84BD3"/>
    <w:rsid w:val="00E908EA"/>
    <w:rsid w:val="00E936F2"/>
    <w:rsid w:val="00E9449C"/>
    <w:rsid w:val="00E94BCE"/>
    <w:rsid w:val="00EA0021"/>
    <w:rsid w:val="00EA0DD6"/>
    <w:rsid w:val="00EA1A88"/>
    <w:rsid w:val="00EA25D5"/>
    <w:rsid w:val="00EA2ED4"/>
    <w:rsid w:val="00EA3A55"/>
    <w:rsid w:val="00EA6AC4"/>
    <w:rsid w:val="00EA7C92"/>
    <w:rsid w:val="00EB09C3"/>
    <w:rsid w:val="00EB0FCA"/>
    <w:rsid w:val="00EB1907"/>
    <w:rsid w:val="00EB2175"/>
    <w:rsid w:val="00EB29BF"/>
    <w:rsid w:val="00EB33D8"/>
    <w:rsid w:val="00EB626E"/>
    <w:rsid w:val="00EB6400"/>
    <w:rsid w:val="00EB6E34"/>
    <w:rsid w:val="00EB70DB"/>
    <w:rsid w:val="00EC008E"/>
    <w:rsid w:val="00EC0D7C"/>
    <w:rsid w:val="00EC199A"/>
    <w:rsid w:val="00EC226D"/>
    <w:rsid w:val="00EC22D0"/>
    <w:rsid w:val="00EC45B5"/>
    <w:rsid w:val="00EC467F"/>
    <w:rsid w:val="00EC4790"/>
    <w:rsid w:val="00EC6084"/>
    <w:rsid w:val="00EC6983"/>
    <w:rsid w:val="00EC7B77"/>
    <w:rsid w:val="00ED045E"/>
    <w:rsid w:val="00ED0853"/>
    <w:rsid w:val="00ED1CFD"/>
    <w:rsid w:val="00ED1D8A"/>
    <w:rsid w:val="00ED260B"/>
    <w:rsid w:val="00ED5096"/>
    <w:rsid w:val="00ED5528"/>
    <w:rsid w:val="00ED6553"/>
    <w:rsid w:val="00ED7F54"/>
    <w:rsid w:val="00EE019F"/>
    <w:rsid w:val="00EE041A"/>
    <w:rsid w:val="00EE1C05"/>
    <w:rsid w:val="00EE222C"/>
    <w:rsid w:val="00EE49AA"/>
    <w:rsid w:val="00EE4FF3"/>
    <w:rsid w:val="00EE505A"/>
    <w:rsid w:val="00EE5786"/>
    <w:rsid w:val="00EE6D14"/>
    <w:rsid w:val="00EE7907"/>
    <w:rsid w:val="00EE7E15"/>
    <w:rsid w:val="00EF0550"/>
    <w:rsid w:val="00EF2B2F"/>
    <w:rsid w:val="00EF319D"/>
    <w:rsid w:val="00EF56A6"/>
    <w:rsid w:val="00EF5F2F"/>
    <w:rsid w:val="00EF6ACB"/>
    <w:rsid w:val="00EF6FC9"/>
    <w:rsid w:val="00EF7367"/>
    <w:rsid w:val="00EF79E2"/>
    <w:rsid w:val="00F00511"/>
    <w:rsid w:val="00F009C4"/>
    <w:rsid w:val="00F01176"/>
    <w:rsid w:val="00F02781"/>
    <w:rsid w:val="00F03FEE"/>
    <w:rsid w:val="00F04A2F"/>
    <w:rsid w:val="00F057D3"/>
    <w:rsid w:val="00F06487"/>
    <w:rsid w:val="00F0658D"/>
    <w:rsid w:val="00F06F59"/>
    <w:rsid w:val="00F071ED"/>
    <w:rsid w:val="00F1097B"/>
    <w:rsid w:val="00F11177"/>
    <w:rsid w:val="00F114F4"/>
    <w:rsid w:val="00F11552"/>
    <w:rsid w:val="00F11E8C"/>
    <w:rsid w:val="00F1208D"/>
    <w:rsid w:val="00F1218C"/>
    <w:rsid w:val="00F12432"/>
    <w:rsid w:val="00F12C5E"/>
    <w:rsid w:val="00F1308C"/>
    <w:rsid w:val="00F13604"/>
    <w:rsid w:val="00F15D54"/>
    <w:rsid w:val="00F16056"/>
    <w:rsid w:val="00F16612"/>
    <w:rsid w:val="00F1751B"/>
    <w:rsid w:val="00F20B9A"/>
    <w:rsid w:val="00F21D6A"/>
    <w:rsid w:val="00F2254F"/>
    <w:rsid w:val="00F22E82"/>
    <w:rsid w:val="00F23EB3"/>
    <w:rsid w:val="00F24B2B"/>
    <w:rsid w:val="00F256B7"/>
    <w:rsid w:val="00F303FC"/>
    <w:rsid w:val="00F304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468D9"/>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97"/>
    <w:rsid w:val="00F71BD7"/>
    <w:rsid w:val="00F731F8"/>
    <w:rsid w:val="00F73296"/>
    <w:rsid w:val="00F7509F"/>
    <w:rsid w:val="00F754ED"/>
    <w:rsid w:val="00F75F49"/>
    <w:rsid w:val="00F777B1"/>
    <w:rsid w:val="00F80BB6"/>
    <w:rsid w:val="00F80FA4"/>
    <w:rsid w:val="00F843BB"/>
    <w:rsid w:val="00F848C8"/>
    <w:rsid w:val="00F84D88"/>
    <w:rsid w:val="00F85D87"/>
    <w:rsid w:val="00F85E71"/>
    <w:rsid w:val="00F87BC7"/>
    <w:rsid w:val="00F90E79"/>
    <w:rsid w:val="00F916D8"/>
    <w:rsid w:val="00F91A2B"/>
    <w:rsid w:val="00F91D84"/>
    <w:rsid w:val="00F94F00"/>
    <w:rsid w:val="00F9599A"/>
    <w:rsid w:val="00F9610A"/>
    <w:rsid w:val="00F96789"/>
    <w:rsid w:val="00FA345C"/>
    <w:rsid w:val="00FA37DC"/>
    <w:rsid w:val="00FA45E8"/>
    <w:rsid w:val="00FA4A17"/>
    <w:rsid w:val="00FA4DDF"/>
    <w:rsid w:val="00FA6AF7"/>
    <w:rsid w:val="00FA716A"/>
    <w:rsid w:val="00FA7C1D"/>
    <w:rsid w:val="00FA7CE8"/>
    <w:rsid w:val="00FB0F22"/>
    <w:rsid w:val="00FB20B9"/>
    <w:rsid w:val="00FB24AC"/>
    <w:rsid w:val="00FB33DA"/>
    <w:rsid w:val="00FB3CFF"/>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419"/>
    <w:rsid w:val="00FD79AA"/>
    <w:rsid w:val="00FE0E6D"/>
    <w:rsid w:val="00FE1642"/>
    <w:rsid w:val="00FE1BAF"/>
    <w:rsid w:val="00FE1D2E"/>
    <w:rsid w:val="00FE2163"/>
    <w:rsid w:val="00FE2208"/>
    <w:rsid w:val="00FE2D17"/>
    <w:rsid w:val="00FE3557"/>
    <w:rsid w:val="00FE626D"/>
    <w:rsid w:val="00FE7F3B"/>
    <w:rsid w:val="00FF070C"/>
    <w:rsid w:val="00FF21CB"/>
    <w:rsid w:val="00FF23D4"/>
    <w:rsid w:val="00FF2EB7"/>
    <w:rsid w:val="00FF3065"/>
    <w:rsid w:val="00FF3CEA"/>
    <w:rsid w:val="00FF5432"/>
    <w:rsid w:val="00FF623D"/>
    <w:rsid w:val="00FF6379"/>
    <w:rsid w:val="00FF6D40"/>
    <w:rsid w:val="00FF6EE5"/>
    <w:rsid w:val="00FF78D9"/>
    <w:rsid w:val="00FF7AAD"/>
    <w:rsid w:val="2022C495"/>
    <w:rsid w:val="420AA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AEFCB40A-5CE3-4CCD-8ADC-DB4B04D6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0"/>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character" w:customStyle="1" w:styleId="normaltextrun">
    <w:name w:val="normaltextrun"/>
    <w:basedOn w:val="Standardnpsmoodstavce"/>
    <w:rsid w:val="0064237C"/>
  </w:style>
  <w:style w:type="character" w:customStyle="1" w:styleId="eop">
    <w:name w:val="eop"/>
    <w:basedOn w:val="Standardnpsmoodstavce"/>
    <w:rsid w:val="0064237C"/>
  </w:style>
  <w:style w:type="paragraph" w:customStyle="1" w:styleId="paragraph">
    <w:name w:val="paragraph"/>
    <w:basedOn w:val="Normln"/>
    <w:rsid w:val="0064237C"/>
    <w:pPr>
      <w:spacing w:before="100" w:beforeAutospacing="1" w:after="100" w:afterAutospacing="1"/>
    </w:pPr>
  </w:style>
  <w:style w:type="paragraph" w:styleId="Revize">
    <w:name w:val="Revision"/>
    <w:hidden/>
    <w:uiPriority w:val="99"/>
    <w:semiHidden/>
    <w:rsid w:val="007937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50536234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919364918">
      <w:marLeft w:val="0"/>
      <w:marRight w:val="0"/>
      <w:marTop w:val="0"/>
      <w:marBottom w:val="0"/>
      <w:divBdr>
        <w:top w:val="none" w:sz="0" w:space="0" w:color="auto"/>
        <w:left w:val="none" w:sz="0" w:space="0" w:color="auto"/>
        <w:bottom w:val="none" w:sz="0" w:space="0" w:color="auto"/>
        <w:right w:val="none" w:sz="0" w:space="0" w:color="auto"/>
      </w:divBdr>
    </w:div>
    <w:div w:id="1040666938">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327434860">
      <w:marLeft w:val="0"/>
      <w:marRight w:val="0"/>
      <w:marTop w:val="0"/>
      <w:marBottom w:val="0"/>
      <w:divBdr>
        <w:top w:val="none" w:sz="0" w:space="0" w:color="auto"/>
        <w:left w:val="none" w:sz="0" w:space="0" w:color="auto"/>
        <w:bottom w:val="none" w:sz="0" w:space="0" w:color="auto"/>
        <w:right w:val="none" w:sz="0" w:space="0" w:color="auto"/>
      </w:divBdr>
    </w:div>
    <w:div w:id="1443066995">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627471614">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 w:id="1908877442">
      <w:marLeft w:val="0"/>
      <w:marRight w:val="0"/>
      <w:marTop w:val="0"/>
      <w:marBottom w:val="0"/>
      <w:divBdr>
        <w:top w:val="none" w:sz="0" w:space="0" w:color="auto"/>
        <w:left w:val="none" w:sz="0" w:space="0" w:color="auto"/>
        <w:bottom w:val="none" w:sz="0" w:space="0" w:color="auto"/>
        <w:right w:val="none" w:sz="0" w:space="0" w:color="auto"/>
      </w:divBdr>
    </w:div>
    <w:div w:id="2074155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tstyne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8E47ACF860C24585AA7A8CA16F19D3" ma:contentTypeVersion="3" ma:contentTypeDescription="Vytvoří nový dokument" ma:contentTypeScope="" ma:versionID="a0477eea1e85cf3bea46bff45f9ae2b3">
  <xsd:schema xmlns:xsd="http://www.w3.org/2001/XMLSchema" xmlns:xs="http://www.w3.org/2001/XMLSchema" xmlns:p="http://schemas.microsoft.com/office/2006/metadata/properties" xmlns:ns2="401ca568-5816-4145-af02-bbc7ef7adc3e" targetNamespace="http://schemas.microsoft.com/office/2006/metadata/properties" ma:root="true" ma:fieldsID="5d115eca0f34e4c5ee7e335d4df94994" ns2:_="">
    <xsd:import namespace="401ca568-5816-4145-af02-bbc7ef7adc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ca568-5816-4145-af02-bbc7ef7ad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6DC9-E8DA-4486-AB78-0967EEFB5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ca568-5816-4145-af02-bbc7ef7a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2504</Words>
  <Characters>14778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17248</CharactersWithSpaces>
  <SharedDoc>false</SharedDoc>
  <HLinks>
    <vt:vector size="6" baseType="variant">
      <vt:variant>
        <vt:i4>131106</vt:i4>
      </vt:variant>
      <vt:variant>
        <vt:i4>0</vt:i4>
      </vt:variant>
      <vt:variant>
        <vt:i4>0</vt:i4>
      </vt:variant>
      <vt:variant>
        <vt:i4>5</vt:i4>
      </vt:variant>
      <vt:variant>
        <vt:lpwstr>mailto:reditel@tstynec.cz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BLUEFORT</dc:creator>
  <cp:keywords/>
  <cp:lastModifiedBy>Markéta Hermová</cp:lastModifiedBy>
  <cp:revision>26</cp:revision>
  <cp:lastPrinted>2012-10-31T22:06:00Z</cp:lastPrinted>
  <dcterms:created xsi:type="dcterms:W3CDTF">2026-02-03T09:09:00Z</dcterms:created>
  <dcterms:modified xsi:type="dcterms:W3CDTF">2026-02-05T07:57:00Z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0x010100088E47ACF860C24585AA7A8CA16F19D3</vt:lpwstr>
  </property>
  <property fmtid="{D5CDD505-2E9C-101B-9397-08002B2CF9AE}" pid="3" name="MediaServiceImageTags">
    <vt:lpwstr/>
  </property>
</Properties>
</file>