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3757" w14:textId="740946A0" w:rsidR="003F0821" w:rsidRPr="002F353C" w:rsidRDefault="003F0821" w:rsidP="003F0821">
      <w:pPr>
        <w:ind w:left="2340"/>
        <w:jc w:val="both"/>
        <w:rPr>
          <w:b/>
        </w:rPr>
      </w:pPr>
      <w:r w:rsidRPr="002F353C">
        <w:rPr>
          <w:b/>
        </w:rPr>
        <w:t xml:space="preserve">     </w:t>
      </w:r>
      <w:r>
        <w:rPr>
          <w:b/>
        </w:rPr>
        <w:t xml:space="preserve">                       </w:t>
      </w:r>
      <w:r w:rsidRPr="002F353C">
        <w:rPr>
          <w:b/>
        </w:rPr>
        <w:t xml:space="preserve">KRYCÍ LIST </w:t>
      </w:r>
    </w:p>
    <w:p w14:paraId="4CECED5B" w14:textId="77777777" w:rsidR="003F0821" w:rsidRPr="002F353C" w:rsidRDefault="003F0821" w:rsidP="003F0821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14:paraId="385A9380" w14:textId="4F18699B" w:rsidR="003F0821" w:rsidRPr="002F353C" w:rsidRDefault="003F0821" w:rsidP="003F082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>„</w:t>
      </w:r>
      <w:r w:rsidR="008B5138">
        <w:rPr>
          <w:b/>
          <w:sz w:val="20"/>
          <w:szCs w:val="20"/>
        </w:rPr>
        <w:t>1. část – Dodávka n</w:t>
      </w:r>
      <w:r w:rsidR="005254AF">
        <w:rPr>
          <w:b/>
          <w:sz w:val="20"/>
          <w:szCs w:val="20"/>
        </w:rPr>
        <w:t>osič</w:t>
      </w:r>
      <w:r w:rsidR="008B5138">
        <w:rPr>
          <w:b/>
          <w:sz w:val="20"/>
          <w:szCs w:val="20"/>
        </w:rPr>
        <w:t>e</w:t>
      </w:r>
      <w:r w:rsidR="005254AF">
        <w:rPr>
          <w:b/>
          <w:sz w:val="20"/>
          <w:szCs w:val="20"/>
        </w:rPr>
        <w:t xml:space="preserve"> výměnných nástaveb</w:t>
      </w:r>
      <w:r w:rsidR="00083AE9">
        <w:rPr>
          <w:b/>
          <w:sz w:val="20"/>
          <w:szCs w:val="20"/>
        </w:rPr>
        <w:t xml:space="preserve">, </w:t>
      </w:r>
      <w:r w:rsidR="00714B29">
        <w:rPr>
          <w:b/>
          <w:sz w:val="20"/>
          <w:szCs w:val="20"/>
        </w:rPr>
        <w:t>univerzální sypačo</w:t>
      </w:r>
      <w:r w:rsidR="008B5138">
        <w:rPr>
          <w:b/>
          <w:sz w:val="20"/>
          <w:szCs w:val="20"/>
        </w:rPr>
        <w:t>vé</w:t>
      </w:r>
      <w:r w:rsidR="00714B29">
        <w:rPr>
          <w:b/>
          <w:sz w:val="20"/>
          <w:szCs w:val="20"/>
        </w:rPr>
        <w:t xml:space="preserve"> nástavb</w:t>
      </w:r>
      <w:r w:rsidR="008B5138">
        <w:rPr>
          <w:b/>
          <w:sz w:val="20"/>
          <w:szCs w:val="20"/>
        </w:rPr>
        <w:t>y</w:t>
      </w:r>
      <w:r w:rsidR="00714B29">
        <w:rPr>
          <w:b/>
          <w:sz w:val="20"/>
          <w:szCs w:val="20"/>
        </w:rPr>
        <w:t xml:space="preserve"> </w:t>
      </w:r>
      <w:r w:rsidR="00083AE9">
        <w:rPr>
          <w:b/>
          <w:sz w:val="20"/>
          <w:szCs w:val="20"/>
        </w:rPr>
        <w:t xml:space="preserve">a kropicí </w:t>
      </w:r>
      <w:r w:rsidR="000961DC">
        <w:rPr>
          <w:b/>
          <w:sz w:val="20"/>
          <w:szCs w:val="20"/>
        </w:rPr>
        <w:t xml:space="preserve">splachovací </w:t>
      </w:r>
      <w:r w:rsidR="00083AE9">
        <w:rPr>
          <w:b/>
          <w:sz w:val="20"/>
          <w:szCs w:val="20"/>
        </w:rPr>
        <w:t>nástavb</w:t>
      </w:r>
      <w:r w:rsidR="008B5138">
        <w:rPr>
          <w:b/>
          <w:sz w:val="20"/>
          <w:szCs w:val="20"/>
        </w:rPr>
        <w:t>y“</w:t>
      </w:r>
      <w:bookmarkStart w:id="0" w:name="_GoBack"/>
      <w:bookmarkEnd w:id="0"/>
    </w:p>
    <w:p w14:paraId="05D96E5E" w14:textId="77777777" w:rsidR="003F0821" w:rsidRPr="00E470A9" w:rsidRDefault="003F0821" w:rsidP="003F0821">
      <w:pPr>
        <w:rPr>
          <w:sz w:val="18"/>
          <w:szCs w:val="20"/>
        </w:rPr>
      </w:pPr>
      <w:r>
        <w:rPr>
          <w:sz w:val="18"/>
          <w:szCs w:val="20"/>
        </w:rPr>
        <w:br/>
        <w:t xml:space="preserve"> </w:t>
      </w:r>
      <w:r w:rsidRPr="00E470A9">
        <w:rPr>
          <w:sz w:val="18"/>
          <w:szCs w:val="20"/>
        </w:rPr>
        <w:t>Uvedené údaje se musí shodovat s údaji uvedenými v nabídce.</w:t>
      </w:r>
    </w:p>
    <w:p w14:paraId="016BCFF6" w14:textId="77777777" w:rsidR="003F0821" w:rsidRPr="002F353C" w:rsidRDefault="003F0821" w:rsidP="003F0821">
      <w:pPr>
        <w:rPr>
          <w:b/>
          <w:sz w:val="20"/>
          <w:szCs w:val="20"/>
        </w:rPr>
      </w:pPr>
    </w:p>
    <w:p w14:paraId="2015D29B" w14:textId="77777777" w:rsidR="003F0821" w:rsidRPr="002F353C" w:rsidRDefault="003F0821" w:rsidP="003F0821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3F0821" w:rsidRPr="002F353C" w14:paraId="0E15C2EB" w14:textId="77777777" w:rsidTr="003402AB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4DAB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16E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0A5FDFF9" w14:textId="77777777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624C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EE6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1A1F34F9" w14:textId="77777777" w:rsidTr="003402AB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1506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82F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0FA506AE" w14:textId="77777777" w:rsidTr="003402A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FC64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A31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41588ABA" w14:textId="77777777" w:rsidTr="003402AB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02A0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7D8E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0A15589E" w14:textId="77777777" w:rsidTr="003402AB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C8C0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5D05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F0821" w:rsidRPr="002F353C" w14:paraId="34316DC9" w14:textId="77777777" w:rsidTr="003402AB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A08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9D6F" w14:textId="77777777" w:rsidR="003F0821" w:rsidRPr="002F353C" w:rsidRDefault="003F0821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7824F7B" w14:textId="0E9A0551" w:rsidR="003F0821" w:rsidRDefault="003F0821" w:rsidP="003F0821">
      <w:pPr>
        <w:rPr>
          <w:sz w:val="20"/>
          <w:szCs w:val="20"/>
        </w:rPr>
      </w:pPr>
    </w:p>
    <w:p w14:paraId="45CAA667" w14:textId="0A5E9D2E" w:rsidR="003F0821" w:rsidRDefault="003F0821" w:rsidP="003F0821">
      <w:pPr>
        <w:rPr>
          <w:sz w:val="20"/>
          <w:szCs w:val="20"/>
        </w:rPr>
      </w:pPr>
    </w:p>
    <w:p w14:paraId="6AC0A66E" w14:textId="77777777" w:rsidR="003F0821" w:rsidRPr="002F353C" w:rsidRDefault="003F0821" w:rsidP="003F0821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0821" w:rsidRPr="002F353C" w14:paraId="6C143E7A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045E" w14:textId="77777777" w:rsidR="003F0821" w:rsidRPr="002F353C" w:rsidRDefault="003F0821" w:rsidP="00340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Nabídková cena v Kč </w:t>
            </w:r>
            <w:r w:rsidRPr="002F353C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D17" w14:textId="77777777" w:rsidR="003F0821" w:rsidRPr="002F353C" w:rsidRDefault="003F0821" w:rsidP="003402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821" w:rsidRPr="002F353C" w14:paraId="692708F3" w14:textId="77777777" w:rsidTr="003402A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C9BA" w14:textId="77777777" w:rsidR="003F0821" w:rsidRPr="002F353C" w:rsidRDefault="003F0821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C4B4" w14:textId="77777777" w:rsidR="003F0821" w:rsidRPr="002F353C" w:rsidRDefault="003F0821" w:rsidP="003402AB">
            <w:pPr>
              <w:jc w:val="center"/>
              <w:rPr>
                <w:sz w:val="20"/>
                <w:szCs w:val="20"/>
              </w:rPr>
            </w:pPr>
          </w:p>
        </w:tc>
      </w:tr>
      <w:tr w:rsidR="003F0821" w:rsidRPr="002F353C" w14:paraId="6712AC6A" w14:textId="77777777" w:rsidTr="003402AB">
        <w:trPr>
          <w:trHeight w:val="2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5122" w14:textId="77777777" w:rsidR="003F0821" w:rsidRPr="002F353C" w:rsidRDefault="003F0821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CAF" w14:textId="77777777" w:rsidR="003F0821" w:rsidRPr="002F353C" w:rsidRDefault="003F0821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526D4C5A" w14:textId="77777777" w:rsidR="003F0821" w:rsidRPr="002F353C" w:rsidRDefault="003F0821" w:rsidP="003F0821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3F0821" w:rsidRPr="002F353C" w14:paraId="20ED23F0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FCE" w14:textId="0370231E" w:rsidR="003F0821" w:rsidRPr="002F353C" w:rsidRDefault="003F0821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FA96" w14:textId="77777777" w:rsidR="003F0821" w:rsidRPr="002F353C" w:rsidRDefault="003F0821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F0821" w:rsidRPr="002F353C" w14:paraId="5447837A" w14:textId="77777777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FD79" w14:textId="77777777" w:rsidR="003F0821" w:rsidRPr="002F353C" w:rsidRDefault="003F0821" w:rsidP="003402AB">
            <w:pPr>
              <w:rPr>
                <w:sz w:val="20"/>
                <w:szCs w:val="20"/>
                <w:highlight w:val="yellow"/>
              </w:rPr>
            </w:pPr>
            <w:r w:rsidRPr="002F353C">
              <w:rPr>
                <w:sz w:val="20"/>
                <w:szCs w:val="20"/>
              </w:rPr>
              <w:t>Záruka v měsících: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F08E" w14:textId="77777777" w:rsidR="003F0821" w:rsidRPr="002F353C" w:rsidRDefault="003F0821" w:rsidP="003402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75714C7D" w14:textId="1FF3DE21" w:rsidR="005D22B9" w:rsidRDefault="005D22B9" w:rsidP="003F0821">
      <w:pPr>
        <w:jc w:val="both"/>
        <w:rPr>
          <w:sz w:val="20"/>
          <w:szCs w:val="20"/>
        </w:rPr>
      </w:pPr>
    </w:p>
    <w:p w14:paraId="33B2C5FE" w14:textId="77777777" w:rsidR="005D22B9" w:rsidRDefault="005D22B9" w:rsidP="003F0821">
      <w:pPr>
        <w:jc w:val="both"/>
        <w:rPr>
          <w:sz w:val="20"/>
          <w:szCs w:val="20"/>
        </w:rPr>
      </w:pPr>
    </w:p>
    <w:p w14:paraId="1676579A" w14:textId="77777777" w:rsidR="005D22B9" w:rsidRDefault="005D22B9" w:rsidP="003F0821">
      <w:pPr>
        <w:jc w:val="both"/>
        <w:rPr>
          <w:sz w:val="20"/>
          <w:szCs w:val="20"/>
        </w:rPr>
      </w:pPr>
    </w:p>
    <w:p w14:paraId="4A03234A" w14:textId="6C626980" w:rsidR="003F0821" w:rsidRDefault="003F0821" w:rsidP="003F0821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14:paraId="756DAC11" w14:textId="77777777" w:rsidR="003F0821" w:rsidRDefault="003F0821" w:rsidP="003F0821">
      <w:pPr>
        <w:jc w:val="both"/>
        <w:rPr>
          <w:sz w:val="20"/>
          <w:szCs w:val="20"/>
        </w:rPr>
      </w:pPr>
    </w:p>
    <w:p w14:paraId="0B6EEE62" w14:textId="77777777" w:rsidR="003F0821" w:rsidRDefault="003F0821" w:rsidP="003F0821">
      <w:pPr>
        <w:jc w:val="both"/>
        <w:rPr>
          <w:sz w:val="20"/>
          <w:szCs w:val="20"/>
        </w:rPr>
      </w:pPr>
    </w:p>
    <w:p w14:paraId="39BBCFC9" w14:textId="77777777" w:rsidR="003F0821" w:rsidRPr="002F353C" w:rsidRDefault="003F0821" w:rsidP="003F0821">
      <w:pPr>
        <w:jc w:val="both"/>
        <w:rPr>
          <w:sz w:val="20"/>
          <w:szCs w:val="20"/>
        </w:rPr>
      </w:pPr>
    </w:p>
    <w:p w14:paraId="751F35F9" w14:textId="77777777" w:rsidR="003F0821" w:rsidRPr="002F353C" w:rsidRDefault="003F0821" w:rsidP="003F0821">
      <w:pPr>
        <w:rPr>
          <w:sz w:val="20"/>
          <w:szCs w:val="20"/>
        </w:rPr>
      </w:pPr>
    </w:p>
    <w:p w14:paraId="49667722" w14:textId="77777777" w:rsidR="003F0821" w:rsidRPr="002F353C" w:rsidRDefault="003F0821" w:rsidP="003F0821">
      <w:pPr>
        <w:rPr>
          <w:sz w:val="20"/>
          <w:szCs w:val="20"/>
        </w:rPr>
      </w:pPr>
      <w:r w:rsidRPr="002F353C">
        <w:rPr>
          <w:sz w:val="20"/>
          <w:szCs w:val="20"/>
        </w:rPr>
        <w:t>V ………………… dne ………</w:t>
      </w:r>
      <w:proofErr w:type="gramStart"/>
      <w:r w:rsidRPr="002F353C">
        <w:rPr>
          <w:sz w:val="20"/>
          <w:szCs w:val="20"/>
        </w:rPr>
        <w:t>…….</w:t>
      </w:r>
      <w:proofErr w:type="gramEnd"/>
      <w:r w:rsidRPr="002F353C">
        <w:rPr>
          <w:sz w:val="20"/>
          <w:szCs w:val="20"/>
        </w:rPr>
        <w:t>.</w:t>
      </w:r>
    </w:p>
    <w:p w14:paraId="7AF53FEB" w14:textId="77777777" w:rsidR="003F0821" w:rsidRDefault="003F0821" w:rsidP="003F0821">
      <w:pPr>
        <w:rPr>
          <w:sz w:val="20"/>
          <w:szCs w:val="20"/>
        </w:rPr>
      </w:pPr>
    </w:p>
    <w:p w14:paraId="2DA22225" w14:textId="77777777" w:rsidR="003F0821" w:rsidRDefault="003F0821" w:rsidP="003F0821">
      <w:pPr>
        <w:rPr>
          <w:sz w:val="20"/>
          <w:szCs w:val="20"/>
        </w:rPr>
      </w:pPr>
    </w:p>
    <w:p w14:paraId="40049E03" w14:textId="77777777" w:rsidR="003F0821" w:rsidRDefault="003F0821" w:rsidP="003F0821">
      <w:pPr>
        <w:rPr>
          <w:sz w:val="20"/>
          <w:szCs w:val="20"/>
        </w:rPr>
      </w:pPr>
    </w:p>
    <w:p w14:paraId="0C2EB841" w14:textId="77777777" w:rsidR="003F0821" w:rsidRPr="002F353C" w:rsidRDefault="003F0821" w:rsidP="003F0821">
      <w:pPr>
        <w:rPr>
          <w:sz w:val="20"/>
          <w:szCs w:val="20"/>
        </w:rPr>
      </w:pPr>
    </w:p>
    <w:p w14:paraId="775F3CF3" w14:textId="77777777" w:rsidR="003F0821" w:rsidRPr="002F353C" w:rsidRDefault="003F0821" w:rsidP="003F0821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14:paraId="1BB21DFB" w14:textId="77777777" w:rsidR="003F0821" w:rsidRPr="00300529" w:rsidRDefault="003F0821" w:rsidP="003F0821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</w:p>
    <w:p w14:paraId="0B273BCE" w14:textId="77777777" w:rsidR="00B67492" w:rsidRDefault="008A6840"/>
    <w:sectPr w:rsidR="00B674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E54B" w14:textId="77777777" w:rsidR="008A6840" w:rsidRDefault="008A6840" w:rsidP="003F0821">
      <w:r>
        <w:separator/>
      </w:r>
    </w:p>
  </w:endnote>
  <w:endnote w:type="continuationSeparator" w:id="0">
    <w:p w14:paraId="7D9513C6" w14:textId="77777777" w:rsidR="008A6840" w:rsidRDefault="008A6840" w:rsidP="003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327E" w14:textId="77777777" w:rsidR="008A6840" w:rsidRDefault="008A6840" w:rsidP="003F0821">
      <w:r>
        <w:separator/>
      </w:r>
    </w:p>
  </w:footnote>
  <w:footnote w:type="continuationSeparator" w:id="0">
    <w:p w14:paraId="1255C4BD" w14:textId="77777777" w:rsidR="008A6840" w:rsidRDefault="008A6840" w:rsidP="003F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E8A6" w14:textId="1EA86490" w:rsidR="009F39E9" w:rsidRDefault="008C0BBB">
    <w:pPr>
      <w:pStyle w:val="Zhlav"/>
    </w:pPr>
    <w:r>
      <w:tab/>
    </w:r>
    <w:r>
      <w:tab/>
      <w:t xml:space="preserve">Příloha č. </w:t>
    </w:r>
    <w:proofErr w:type="gramStart"/>
    <w:r>
      <w:t>2  -</w:t>
    </w:r>
    <w:proofErr w:type="gramEnd"/>
    <w:r>
      <w:t xml:space="preserve"> Krycí list</w:t>
    </w:r>
    <w:r w:rsidR="003F0821">
      <w:t>, 1. část ZŘ</w:t>
    </w:r>
  </w:p>
  <w:p w14:paraId="57CDE033" w14:textId="77777777" w:rsidR="009F39E9" w:rsidRDefault="008A68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3A"/>
    <w:rsid w:val="00083AE9"/>
    <w:rsid w:val="000961DC"/>
    <w:rsid w:val="002C2D3A"/>
    <w:rsid w:val="003F0821"/>
    <w:rsid w:val="005254AF"/>
    <w:rsid w:val="005D22B9"/>
    <w:rsid w:val="00714B29"/>
    <w:rsid w:val="0072271A"/>
    <w:rsid w:val="007D5AAE"/>
    <w:rsid w:val="008A6840"/>
    <w:rsid w:val="008B5138"/>
    <w:rsid w:val="008C0BBB"/>
    <w:rsid w:val="00994CA5"/>
    <w:rsid w:val="00B27CC0"/>
    <w:rsid w:val="00F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C75"/>
  <w15:chartTrackingRefBased/>
  <w15:docId w15:val="{66C0F074-1106-4835-814C-5EAB0DC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F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F0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8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0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8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uskk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Paříková Jana, Mgr.</cp:lastModifiedBy>
  <cp:revision>8</cp:revision>
  <cp:lastPrinted>2025-07-28T08:29:00Z</cp:lastPrinted>
  <dcterms:created xsi:type="dcterms:W3CDTF">2024-09-09T12:56:00Z</dcterms:created>
  <dcterms:modified xsi:type="dcterms:W3CDTF">2025-10-02T07:11:00Z</dcterms:modified>
</cp:coreProperties>
</file>