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7207" w14:textId="77777777" w:rsidR="00C73E71" w:rsidRDefault="00C73E71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</w:p>
    <w:p w14:paraId="3EF1558E" w14:textId="2BB34388" w:rsidR="002F776C" w:rsidRDefault="0059727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  <w:r w:rsidRPr="0059727C">
        <w:rPr>
          <w:rFonts w:ascii="Arial Narrow" w:eastAsia="Calibri" w:hAnsi="Arial Narrow" w:cs="Segoe UI"/>
          <w:b/>
        </w:rPr>
        <w:t>ČESTNÉ PROHLÁŠENÍ K VYLOUČENÍ STŘETU ZÁJMŮ</w:t>
      </w:r>
    </w:p>
    <w:p w14:paraId="4B5405C4" w14:textId="77777777" w:rsidR="00C45DCC" w:rsidRPr="00C45DCC" w:rsidRDefault="00C45DCC" w:rsidP="00C45DCC">
      <w:pPr>
        <w:spacing w:after="0" w:line="240" w:lineRule="auto"/>
        <w:jc w:val="center"/>
        <w:rPr>
          <w:rFonts w:ascii="Arial Narrow" w:eastAsia="Calibri" w:hAnsi="Arial Narrow" w:cs="Segoe UI"/>
          <w:b/>
        </w:rPr>
      </w:pPr>
    </w:p>
    <w:tbl>
      <w:tblPr>
        <w:tblW w:w="9064" w:type="dxa"/>
        <w:tblInd w:w="-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5D5057" w:rsidRPr="00C45DCC" w14:paraId="133D7D39" w14:textId="77777777" w:rsidTr="00C92A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19C74" w14:textId="77777777" w:rsidR="005D5057" w:rsidRPr="00C45DCC" w:rsidRDefault="005D5057" w:rsidP="005D5057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Zadavatel: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F89D" w14:textId="6958E6AB" w:rsidR="005D5057" w:rsidRPr="0059727C" w:rsidRDefault="005D5057" w:rsidP="005D5057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highlight w:val="yellow"/>
                <w:shd w:val="clear" w:color="auto" w:fill="FFFFFF"/>
                <w:lang w:eastAsia="cs-CZ"/>
              </w:rPr>
            </w:pPr>
            <w:r w:rsidRPr="00940164">
              <w:rPr>
                <w:rStyle w:val="FontStyle59"/>
                <w:rFonts w:ascii="Arial Narrow" w:hAnsi="Arial Narrow" w:cs="Tahoma"/>
              </w:rPr>
              <w:t>Svazek obcí Větrník</w:t>
            </w:r>
          </w:p>
        </w:tc>
      </w:tr>
      <w:tr w:rsidR="005D5057" w:rsidRPr="00C45DCC" w14:paraId="1CB9C3BD" w14:textId="77777777" w:rsidTr="00C92A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9B38C" w14:textId="77777777" w:rsidR="005D5057" w:rsidRPr="00C45DCC" w:rsidRDefault="005D5057" w:rsidP="005D5057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Právní forma: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D268" w14:textId="25510547" w:rsidR="005D5057" w:rsidRPr="0059727C" w:rsidRDefault="005D5057" w:rsidP="005D5057">
            <w:pPr>
              <w:spacing w:after="0" w:line="276" w:lineRule="auto"/>
              <w:rPr>
                <w:rFonts w:ascii="Arial Narrow" w:eastAsia="Times New Roman" w:hAnsi="Arial Narrow" w:cs="Tahoma"/>
                <w:b/>
                <w:bCs/>
                <w:highlight w:val="yellow"/>
                <w:lang w:eastAsia="cs-CZ"/>
              </w:rPr>
            </w:pPr>
            <w:r w:rsidRPr="00940164">
              <w:rPr>
                <w:rStyle w:val="FontStyle59"/>
                <w:rFonts w:ascii="Arial Narrow" w:hAnsi="Arial Narrow" w:cs="Tahoma"/>
                <w:b w:val="0"/>
                <w:bCs w:val="0"/>
              </w:rPr>
              <w:t>Dobrovolný svazek obcí</w:t>
            </w:r>
          </w:p>
        </w:tc>
      </w:tr>
      <w:tr w:rsidR="005D5057" w:rsidRPr="00C45DCC" w14:paraId="2E1D5F15" w14:textId="77777777" w:rsidTr="00C92A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6E8FA" w14:textId="77777777" w:rsidR="005D5057" w:rsidRPr="00C45DCC" w:rsidRDefault="005D5057" w:rsidP="005D5057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Sídlo: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84F4" w14:textId="42B56622" w:rsidR="005D5057" w:rsidRPr="0059727C" w:rsidRDefault="005D5057" w:rsidP="005D5057">
            <w:pPr>
              <w:spacing w:after="0" w:line="276" w:lineRule="auto"/>
              <w:rPr>
                <w:rFonts w:ascii="Arial Narrow" w:eastAsia="Times New Roman" w:hAnsi="Arial Narrow" w:cs="Tahoma"/>
                <w:bCs/>
                <w:highlight w:val="yellow"/>
                <w:lang w:eastAsia="cs-CZ"/>
              </w:rPr>
            </w:pPr>
            <w:r w:rsidRPr="00940164">
              <w:rPr>
                <w:rFonts w:ascii="Arial Narrow" w:hAnsi="Arial Narrow"/>
                <w:shd w:val="clear" w:color="auto" w:fill="FFFFFF"/>
              </w:rPr>
              <w:t>Rostěnice 109, 682 01 Rostěnice-Zvonovice</w:t>
            </w:r>
          </w:p>
        </w:tc>
      </w:tr>
      <w:tr w:rsidR="005D5057" w:rsidRPr="00C45DCC" w14:paraId="6C53AD9F" w14:textId="77777777" w:rsidTr="00C92A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56552" w14:textId="77777777" w:rsidR="005D5057" w:rsidRPr="00C45DCC" w:rsidRDefault="005D5057" w:rsidP="005D5057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IČO:</w:t>
            </w:r>
          </w:p>
        </w:tc>
        <w:tc>
          <w:tcPr>
            <w:tcW w:w="6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D994" w14:textId="02489D94" w:rsidR="005D5057" w:rsidRPr="0059727C" w:rsidRDefault="005D5057" w:rsidP="005D5057">
            <w:pPr>
              <w:spacing w:after="0" w:line="276" w:lineRule="auto"/>
              <w:rPr>
                <w:rFonts w:ascii="Arial Narrow" w:eastAsia="Times New Roman" w:hAnsi="Arial Narrow" w:cs="Tahoma"/>
                <w:bCs/>
                <w:highlight w:val="yellow"/>
                <w:lang w:eastAsia="cs-CZ"/>
              </w:rPr>
            </w:pPr>
            <w:r w:rsidRPr="00940164">
              <w:rPr>
                <w:rStyle w:val="FontStyle59"/>
                <w:rFonts w:ascii="Arial Narrow" w:hAnsi="Arial Narrow" w:cs="Tahoma"/>
                <w:b w:val="0"/>
                <w:bCs w:val="0"/>
              </w:rPr>
              <w:t>70926727</w:t>
            </w:r>
          </w:p>
        </w:tc>
      </w:tr>
      <w:tr w:rsidR="00C45DCC" w:rsidRPr="00C45DCC" w14:paraId="7C05135C" w14:textId="77777777" w:rsidTr="002E4351"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38A911" w14:textId="77777777" w:rsidR="00C45DCC" w:rsidRPr="00C45DCC" w:rsidRDefault="00C45DCC" w:rsidP="00C45DCC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lang w:eastAsia="cs-CZ"/>
              </w:rPr>
            </w:pPr>
          </w:p>
        </w:tc>
        <w:tc>
          <w:tcPr>
            <w:tcW w:w="60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BAD834" w14:textId="77777777" w:rsidR="00C45DCC" w:rsidRPr="00C45DCC" w:rsidRDefault="00C45DCC" w:rsidP="00C45DCC">
            <w:pPr>
              <w:spacing w:after="0" w:line="276" w:lineRule="auto"/>
              <w:rPr>
                <w:rFonts w:ascii="Arial Narrow" w:eastAsia="Times New Roman" w:hAnsi="Arial Narrow" w:cs="Times New Roman"/>
                <w:highlight w:val="yellow"/>
                <w:shd w:val="clear" w:color="auto" w:fill="FFFFFF"/>
                <w:lang w:eastAsia="cs-CZ"/>
              </w:rPr>
            </w:pPr>
          </w:p>
        </w:tc>
      </w:tr>
      <w:tr w:rsidR="001701E0" w:rsidRPr="00C45DCC" w14:paraId="169999C8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4B3C5" w14:textId="40035323" w:rsidR="001701E0" w:rsidRPr="00C45DCC" w:rsidRDefault="001701E0" w:rsidP="001701E0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Název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7671" w14:textId="418A3A64" w:rsidR="001701E0" w:rsidRPr="0059727C" w:rsidRDefault="001701E0" w:rsidP="001701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0"/>
              <w:rPr>
                <w:rFonts w:ascii="Arial Narrow" w:eastAsia="Times New Roman" w:hAnsi="Arial Narrow" w:cs="Arial"/>
                <w:b/>
                <w:bCs/>
                <w:highlight w:val="yellow"/>
                <w:lang w:val="en-US" w:eastAsia="cs-CZ"/>
              </w:rPr>
            </w:pPr>
            <w:r w:rsidRPr="007E73E6">
              <w:rPr>
                <w:rFonts w:ascii="Arial Narrow" w:hAnsi="Arial Narrow" w:cs="Tahoma"/>
                <w:b/>
                <w:bCs/>
              </w:rPr>
              <w:t xml:space="preserve">Svazek obcí </w:t>
            </w:r>
            <w:proofErr w:type="gramStart"/>
            <w:r w:rsidRPr="007E73E6">
              <w:rPr>
                <w:rFonts w:ascii="Arial Narrow" w:hAnsi="Arial Narrow" w:cs="Tahoma"/>
                <w:b/>
                <w:bCs/>
              </w:rPr>
              <w:t>Větrník - Předcházení</w:t>
            </w:r>
            <w:proofErr w:type="gramEnd"/>
            <w:r w:rsidRPr="007E73E6">
              <w:rPr>
                <w:rFonts w:ascii="Arial Narrow" w:hAnsi="Arial Narrow" w:cs="Tahoma"/>
                <w:b/>
                <w:bCs/>
              </w:rPr>
              <w:t xml:space="preserve"> vzniku odpadů</w:t>
            </w:r>
          </w:p>
        </w:tc>
      </w:tr>
      <w:tr w:rsidR="001701E0" w:rsidRPr="00C45DCC" w14:paraId="4E50CA92" w14:textId="77777777" w:rsidTr="006218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AD4122" w14:textId="5E676A21" w:rsidR="001701E0" w:rsidRPr="00C45DCC" w:rsidRDefault="001701E0" w:rsidP="001701E0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87045C">
              <w:rPr>
                <w:rFonts w:ascii="Arial Narrow" w:hAnsi="Arial Narrow" w:cs="Arial"/>
                <w:b/>
                <w:color w:val="2E74B5"/>
              </w:rPr>
              <w:t xml:space="preserve">Druh </w:t>
            </w:r>
            <w:r>
              <w:rPr>
                <w:rFonts w:ascii="Arial Narrow" w:hAnsi="Arial Narrow" w:cs="Arial"/>
                <w:b/>
                <w:color w:val="2E74B5"/>
              </w:rPr>
              <w:t>výběrového</w:t>
            </w:r>
            <w:r w:rsidRPr="0087045C">
              <w:rPr>
                <w:rFonts w:ascii="Arial Narrow" w:hAnsi="Arial Narrow" w:cs="Arial"/>
                <w:b/>
                <w:color w:val="2E74B5"/>
              </w:rPr>
              <w:t xml:space="preserve">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707" w14:textId="235C0E23" w:rsidR="001701E0" w:rsidRPr="0059727C" w:rsidRDefault="001701E0" w:rsidP="001701E0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73E6">
              <w:rPr>
                <w:rFonts w:ascii="Arial Narrow" w:hAnsi="Arial Narrow" w:cs="Arial"/>
              </w:rPr>
              <w:t xml:space="preserve">zakázka malého rozsahu </w:t>
            </w:r>
            <w:r w:rsidRPr="00C62C26">
              <w:rPr>
                <w:rFonts w:ascii="Arial Narrow" w:hAnsi="Arial Narrow" w:cs="Arial"/>
              </w:rPr>
              <w:t>zadávaná v uzavřené výzvě</w:t>
            </w:r>
          </w:p>
        </w:tc>
      </w:tr>
      <w:tr w:rsidR="001701E0" w:rsidRPr="00C45DCC" w14:paraId="79B2397A" w14:textId="77777777" w:rsidTr="0062185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781145" w14:textId="4A27232C" w:rsidR="001701E0" w:rsidRPr="00C45DCC" w:rsidRDefault="001701E0" w:rsidP="001701E0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87045C">
              <w:rPr>
                <w:rFonts w:ascii="Arial Narrow" w:hAnsi="Arial Narrow" w:cs="Arial"/>
                <w:b/>
                <w:color w:val="2E74B5"/>
              </w:rPr>
              <w:t>Druh veřejné zakázky: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974" w14:textId="11A1D527" w:rsidR="001701E0" w:rsidRPr="0059727C" w:rsidRDefault="001701E0" w:rsidP="001701E0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highlight w:val="yellow"/>
                <w:lang w:eastAsia="cs-CZ"/>
              </w:rPr>
            </w:pPr>
            <w:r w:rsidRPr="007E73E6">
              <w:rPr>
                <w:rFonts w:ascii="Arial Narrow" w:hAnsi="Arial Narrow" w:cs="Arial"/>
              </w:rPr>
              <w:t>zakázka na dodávky</w:t>
            </w:r>
          </w:p>
        </w:tc>
      </w:tr>
      <w:tr w:rsidR="001701E0" w:rsidRPr="00C45DCC" w14:paraId="66571E75" w14:textId="77777777" w:rsidTr="002E4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404B7" w14:textId="6D8216DF" w:rsidR="001701E0" w:rsidRPr="00C45DCC" w:rsidRDefault="001701E0" w:rsidP="001701E0">
            <w:pPr>
              <w:autoSpaceDE w:val="0"/>
              <w:autoSpaceDN w:val="0"/>
              <w:adjustRightInd w:val="0"/>
              <w:spacing w:after="0"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C45DCC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Datum zahájení zad. řízení: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303" w14:textId="1FE7DDAC" w:rsidR="001701E0" w:rsidRPr="00C62C26" w:rsidRDefault="00C62C26" w:rsidP="001701E0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  <w:r w:rsidRPr="00C62C26">
              <w:rPr>
                <w:rFonts w:ascii="Arial Narrow" w:hAnsi="Arial Narrow"/>
                <w:color w:val="000000"/>
              </w:rPr>
              <w:t xml:space="preserve">19.9. </w:t>
            </w:r>
            <w:r w:rsidR="001701E0" w:rsidRPr="00C62C26">
              <w:rPr>
                <w:rFonts w:ascii="Arial Narrow" w:hAnsi="Arial Narrow"/>
                <w:color w:val="000000"/>
              </w:rPr>
              <w:t>2025</w:t>
            </w:r>
          </w:p>
        </w:tc>
      </w:tr>
    </w:tbl>
    <w:p w14:paraId="516EF564" w14:textId="2173419B" w:rsidR="006112E5" w:rsidRPr="006112E5" w:rsidRDefault="00540894" w:rsidP="006112E5">
      <w:pPr>
        <w:numPr>
          <w:ilvl w:val="1"/>
          <w:numId w:val="0"/>
        </w:numPr>
        <w:spacing w:before="240" w:after="120" w:line="240" w:lineRule="auto"/>
        <w:jc w:val="both"/>
        <w:rPr>
          <w:rFonts w:ascii="Arial Narrow" w:eastAsia="Times New Roman" w:hAnsi="Arial Narrow" w:cs="Segoe UI"/>
          <w:color w:val="000000"/>
        </w:rPr>
      </w:pPr>
      <w:r>
        <w:rPr>
          <w:rFonts w:ascii="Arial Narrow" w:eastAsia="Times New Roman" w:hAnsi="Arial Narrow" w:cs="Segoe UI"/>
          <w:color w:val="000000"/>
        </w:rPr>
        <w:t>Účastník</w:t>
      </w:r>
      <w:r w:rsidR="00C45DCC" w:rsidRPr="006112E5">
        <w:rPr>
          <w:rFonts w:ascii="Arial Narrow" w:eastAsia="Times New Roman" w:hAnsi="Arial Narrow" w:cs="Segoe UI"/>
          <w:color w:val="000000"/>
        </w:rPr>
        <w:t xml:space="preserve"> </w:t>
      </w:r>
      <w:r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[název doplní účastník</w:t>
      </w:r>
      <w:r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Pr="0087349A">
        <w:rPr>
          <w:rFonts w:ascii="Arial Narrow" w:eastAsia="Times New Roman" w:hAnsi="Arial Narrow" w:cs="Segoe UI"/>
          <w:b/>
          <w:bCs/>
          <w:color w:val="000000"/>
        </w:rPr>
        <w:t xml:space="preserve">, IČO </w:t>
      </w:r>
      <w:r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</w:t>
      </w:r>
      <w:r w:rsidRPr="0087349A">
        <w:rPr>
          <w:rFonts w:ascii="Arial Narrow" w:eastAsia="Times New Roman" w:hAnsi="Arial Narrow" w:cs="Tahoma"/>
          <w:b/>
          <w:bCs/>
          <w:lang w:eastAsia="cs-CZ"/>
        </w:rPr>
        <w:t>]</w:t>
      </w:r>
      <w:r w:rsidRPr="0087349A">
        <w:rPr>
          <w:rFonts w:ascii="Arial Narrow" w:eastAsia="Times New Roman" w:hAnsi="Arial Narrow" w:cs="Segoe UI"/>
          <w:b/>
          <w:bCs/>
          <w:color w:val="000000"/>
        </w:rPr>
        <w:t xml:space="preserve">, se sídlem </w:t>
      </w:r>
      <w:r w:rsidRPr="0087349A">
        <w:rPr>
          <w:rFonts w:ascii="Arial Narrow" w:eastAsia="Times New Roman" w:hAnsi="Arial Narrow" w:cs="Tahoma"/>
          <w:b/>
          <w:bCs/>
          <w:highlight w:val="cyan"/>
          <w:lang w:eastAsia="cs-CZ"/>
        </w:rPr>
        <w:t>[doplní účastník]</w:t>
      </w:r>
      <w:r w:rsidR="00C45DCC" w:rsidRPr="006112E5">
        <w:rPr>
          <w:rFonts w:ascii="Arial Narrow" w:eastAsia="Times New Roman" w:hAnsi="Arial Narrow" w:cs="Segoe UI"/>
          <w:b/>
          <w:bCs/>
          <w:color w:val="000000"/>
        </w:rPr>
        <w:t>,</w:t>
      </w:r>
      <w:r w:rsidR="002F776C" w:rsidRPr="006112E5">
        <w:rPr>
          <w:rFonts w:ascii="Arial Narrow" w:eastAsia="Times New Roman" w:hAnsi="Arial Narrow" w:cs="Segoe UI"/>
          <w:color w:val="000000"/>
        </w:rPr>
        <w:t xml:space="preserve"> tímto ve vztahu k výše </w:t>
      </w:r>
      <w:r w:rsidR="00C45DCC" w:rsidRPr="006112E5">
        <w:rPr>
          <w:rFonts w:ascii="Arial Narrow" w:eastAsia="Times New Roman" w:hAnsi="Arial Narrow" w:cs="Segoe UI"/>
          <w:color w:val="000000"/>
        </w:rPr>
        <w:t>uvedené</w:t>
      </w:r>
      <w:r w:rsidR="002F776C" w:rsidRPr="006112E5">
        <w:rPr>
          <w:rFonts w:ascii="Arial Narrow" w:eastAsia="Times New Roman" w:hAnsi="Arial Narrow" w:cs="Segoe UI"/>
          <w:color w:val="000000"/>
        </w:rPr>
        <w:t xml:space="preserve"> veřejné zakázky prohlašuje, </w:t>
      </w:r>
      <w:r w:rsidR="006112E5" w:rsidRPr="006112E5">
        <w:rPr>
          <w:rFonts w:ascii="Arial Narrow" w:hAnsi="Arial Narrow" w:cs="Segoe UI"/>
        </w:rPr>
        <w:t xml:space="preserve">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12E5" w:rsidRPr="006112E5" w14:paraId="72699FC5" w14:textId="77777777" w:rsidTr="006112E5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8E029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C4EC6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6DF84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sz w:val="22"/>
                <w:szCs w:val="22"/>
                <w:lang w:eastAsia="cs-CZ"/>
              </w:rPr>
              <w:t>Datum narození</w:t>
            </w:r>
          </w:p>
        </w:tc>
      </w:tr>
      <w:tr w:rsidR="006112E5" w:rsidRPr="006112E5" w14:paraId="42EF9199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A15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8A9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EDDA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</w:tr>
      <w:tr w:rsidR="006112E5" w:rsidRPr="006112E5" w14:paraId="7FE12BA9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6668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9D17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5831" w14:textId="77777777" w:rsidR="006112E5" w:rsidRPr="00540894" w:rsidRDefault="006112E5" w:rsidP="00524D91">
            <w:pPr>
              <w:spacing w:after="120"/>
              <w:jc w:val="both"/>
              <w:rPr>
                <w:rFonts w:ascii="Arial Narrow" w:hAnsi="Arial Narrow" w:cs="Segoe UI"/>
                <w:sz w:val="22"/>
                <w:szCs w:val="22"/>
                <w:highlight w:val="cyan"/>
              </w:rPr>
            </w:pPr>
            <w:r w:rsidRPr="00540894">
              <w:rPr>
                <w:rFonts w:ascii="Arial Narrow" w:hAnsi="Arial Narrow" w:cs="Segoe UI"/>
                <w:sz w:val="22"/>
                <w:szCs w:val="22"/>
                <w:highlight w:val="cyan"/>
              </w:rPr>
              <w:t>[VYPLNÍ DODAVATEL]</w:t>
            </w:r>
          </w:p>
        </w:tc>
      </w:tr>
    </w:tbl>
    <w:p w14:paraId="7C54E6C1" w14:textId="73016079" w:rsidR="006112E5" w:rsidRPr="006112E5" w:rsidRDefault="006112E5" w:rsidP="000A5A04">
      <w:pPr>
        <w:spacing w:before="240" w:after="240" w:line="240" w:lineRule="auto"/>
        <w:jc w:val="both"/>
        <w:rPr>
          <w:rFonts w:ascii="Arial Narrow" w:eastAsia="Calibri" w:hAnsi="Arial Narrow" w:cs="Segoe UI"/>
        </w:rPr>
      </w:pPr>
      <w:r w:rsidRPr="006112E5">
        <w:rPr>
          <w:rFonts w:ascii="Arial Narrow" w:eastAsia="Calibri" w:hAnsi="Arial Narrow" w:cs="Segoe UI"/>
        </w:rPr>
        <w:t>Vybraný 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12E5" w:rsidRPr="006112E5" w14:paraId="2137BA67" w14:textId="77777777" w:rsidTr="006112E5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57DC3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56813A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84A51" w14:textId="77777777" w:rsidR="006112E5" w:rsidRPr="006112E5" w:rsidRDefault="006112E5" w:rsidP="006112E5">
            <w:pPr>
              <w:autoSpaceDE w:val="0"/>
              <w:autoSpaceDN w:val="0"/>
              <w:adjustRightInd w:val="0"/>
              <w:spacing w:line="276" w:lineRule="auto"/>
              <w:ind w:left="102" w:right="220"/>
              <w:jc w:val="both"/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</w:pPr>
            <w:r w:rsidRPr="006112E5">
              <w:rPr>
                <w:rFonts w:ascii="Arial Narrow" w:eastAsia="Times New Roman" w:hAnsi="Arial Narrow" w:cs="Arial"/>
                <w:b/>
                <w:color w:val="4F81BD"/>
                <w:lang w:eastAsia="cs-CZ"/>
              </w:rPr>
              <w:t>Datum narození</w:t>
            </w:r>
          </w:p>
        </w:tc>
      </w:tr>
      <w:tr w:rsidR="006112E5" w:rsidRPr="006112E5" w14:paraId="672AE789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C500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8B0F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43F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</w:tr>
      <w:tr w:rsidR="006112E5" w:rsidRPr="006112E5" w14:paraId="2F2855C8" w14:textId="77777777" w:rsidTr="00524D9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6AE1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258F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C77A" w14:textId="77777777" w:rsidR="006112E5" w:rsidRPr="00540894" w:rsidRDefault="006112E5" w:rsidP="00524D91">
            <w:pPr>
              <w:spacing w:after="120"/>
              <w:jc w:val="both"/>
              <w:rPr>
                <w:rFonts w:ascii="Arial Narrow" w:eastAsia="Times New Roman" w:hAnsi="Arial Narrow" w:cs="Segoe UI"/>
                <w:highlight w:val="cyan"/>
                <w:lang w:eastAsia="cs-CZ"/>
              </w:rPr>
            </w:pPr>
            <w:r w:rsidRPr="00540894">
              <w:rPr>
                <w:rFonts w:ascii="Arial Narrow" w:hAnsi="Arial Narrow" w:cs="Segoe UI"/>
                <w:highlight w:val="cyan"/>
              </w:rPr>
              <w:t>[VYPLNÍ DODAVATEL]</w:t>
            </w:r>
          </w:p>
        </w:tc>
      </w:tr>
    </w:tbl>
    <w:p w14:paraId="396FB7EB" w14:textId="77777777" w:rsidR="006112E5" w:rsidRPr="006112E5" w:rsidRDefault="006112E5" w:rsidP="006112E5">
      <w:pPr>
        <w:spacing w:after="120"/>
        <w:jc w:val="both"/>
        <w:rPr>
          <w:rFonts w:ascii="Arial Narrow" w:hAnsi="Arial Narrow" w:cs="Segoe UI"/>
        </w:rPr>
      </w:pPr>
      <w:r w:rsidRPr="006112E5">
        <w:rPr>
          <w:rFonts w:ascii="Arial Narrow" w:eastAsia="Calibri" w:hAnsi="Arial Narrow" w:cs="Segoe UI"/>
        </w:rPr>
        <w:t xml:space="preserve">* </w:t>
      </w:r>
      <w:r w:rsidRPr="006112E5">
        <w:rPr>
          <w:rFonts w:ascii="Arial Narrow" w:eastAsia="Calibri" w:hAnsi="Arial Narrow" w:cs="Segoe UI"/>
          <w:i/>
        </w:rPr>
        <w:t>Pokud taková osoba (osoby) neexistuje, dodavatel ponechá tabulku (tabulky) nevyplněnou, příp. ji proškrtne.</w:t>
      </w:r>
    </w:p>
    <w:p w14:paraId="662F9810" w14:textId="5A44123A" w:rsidR="002F776C" w:rsidRPr="006112E5" w:rsidRDefault="006112E5" w:rsidP="000A5A04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after="0" w:line="240" w:lineRule="auto"/>
        <w:jc w:val="both"/>
        <w:rPr>
          <w:rFonts w:ascii="Arial Narrow" w:eastAsia="Times New Roman" w:hAnsi="Arial Narrow" w:cs="Segoe UI"/>
          <w:color w:val="000000"/>
          <w:lang w:eastAsia="cs-CZ"/>
        </w:rPr>
      </w:pPr>
      <w:r w:rsidRPr="006112E5">
        <w:rPr>
          <w:rFonts w:ascii="Arial Narrow" w:hAnsi="Arial Narrow" w:cs="Segoe UI"/>
        </w:rPr>
        <w:t>Dodavatel tímto v souladu s </w:t>
      </w:r>
      <w:proofErr w:type="spellStart"/>
      <w:r w:rsidRPr="006112E5">
        <w:rPr>
          <w:rFonts w:ascii="Arial Narrow" w:hAnsi="Arial Narrow" w:cs="Segoe UI"/>
        </w:rPr>
        <w:t>ust</w:t>
      </w:r>
      <w:proofErr w:type="spellEnd"/>
      <w:r w:rsidRPr="006112E5">
        <w:rPr>
          <w:rFonts w:ascii="Arial Narrow" w:hAnsi="Arial Narrow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12E5">
        <w:rPr>
          <w:rStyle w:val="Znakapoznpodarou"/>
          <w:rFonts w:ascii="Arial Narrow" w:hAnsi="Arial Narrow" w:cs="Segoe UI"/>
        </w:rPr>
        <w:footnoteReference w:id="1"/>
      </w:r>
      <w:r w:rsidRPr="006112E5">
        <w:rPr>
          <w:rFonts w:ascii="Arial Narrow" w:hAnsi="Arial Narrow" w:cs="Segoe UI"/>
        </w:rPr>
        <w:t xml:space="preserve"> nebo jím ovládaná osoba vlastní podíl představující alespoň 25 % účasti společníka v obchodní společnosti.</w:t>
      </w:r>
    </w:p>
    <w:p w14:paraId="4AE9971F" w14:textId="77777777" w:rsidR="002F776C" w:rsidRDefault="002F776C" w:rsidP="002F776C">
      <w:pPr>
        <w:spacing w:after="0" w:line="264" w:lineRule="auto"/>
        <w:jc w:val="both"/>
        <w:outlineLvl w:val="1"/>
        <w:rPr>
          <w:rFonts w:ascii="Arial Narrow" w:eastAsia="Times New Roman" w:hAnsi="Arial Narrow" w:cs="Segoe UI"/>
          <w:lang w:eastAsia="cs-CZ"/>
        </w:rPr>
      </w:pPr>
      <w:bookmarkStart w:id="0" w:name="_Toc121833264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C73E71" w:rsidRPr="00EC6F88" w14:paraId="6E03A286" w14:textId="77777777" w:rsidTr="00074303">
        <w:trPr>
          <w:trHeight w:val="454"/>
        </w:trPr>
        <w:tc>
          <w:tcPr>
            <w:tcW w:w="3369" w:type="dxa"/>
            <w:vAlign w:val="center"/>
          </w:tcPr>
          <w:p w14:paraId="3CE5A0AD" w14:textId="77777777" w:rsidR="00C73E71" w:rsidRPr="004017CB" w:rsidRDefault="00C73E7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Datum podpisu:</w:t>
            </w:r>
          </w:p>
        </w:tc>
        <w:tc>
          <w:tcPr>
            <w:tcW w:w="5953" w:type="dxa"/>
            <w:vAlign w:val="center"/>
          </w:tcPr>
          <w:p w14:paraId="5051D275" w14:textId="77777777" w:rsidR="00C73E71" w:rsidRPr="00EC6F88" w:rsidRDefault="00C73E71" w:rsidP="00074303">
            <w:pPr>
              <w:rPr>
                <w:rFonts w:ascii="Arial Narrow" w:hAnsi="Arial Narrow" w:cs="Arial"/>
              </w:rPr>
            </w:pPr>
          </w:p>
        </w:tc>
      </w:tr>
      <w:tr w:rsidR="00C73E71" w:rsidRPr="00EC6F88" w14:paraId="57622EA0" w14:textId="77777777" w:rsidTr="00074303">
        <w:trPr>
          <w:trHeight w:val="2261"/>
        </w:trPr>
        <w:tc>
          <w:tcPr>
            <w:tcW w:w="3369" w:type="dxa"/>
            <w:vAlign w:val="center"/>
          </w:tcPr>
          <w:p w14:paraId="1C7EEE96" w14:textId="77777777" w:rsidR="00C73E71" w:rsidRPr="004017CB" w:rsidRDefault="00C73E71" w:rsidP="00074303">
            <w:pPr>
              <w:pStyle w:val="Standard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7CB">
              <w:rPr>
                <w:rFonts w:ascii="Arial Narrow" w:hAnsi="Arial Narrow" w:cs="Arial"/>
                <w:b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53" w:type="dxa"/>
            <w:vAlign w:val="center"/>
          </w:tcPr>
          <w:p w14:paraId="4C93A65D" w14:textId="77777777" w:rsidR="00C73E71" w:rsidRPr="00EC6F88" w:rsidRDefault="00C73E71" w:rsidP="00074303">
            <w:pPr>
              <w:rPr>
                <w:rFonts w:ascii="Arial Narrow" w:hAnsi="Arial Narrow" w:cs="Arial"/>
              </w:rPr>
            </w:pPr>
          </w:p>
        </w:tc>
      </w:tr>
      <w:bookmarkEnd w:id="0"/>
    </w:tbl>
    <w:p w14:paraId="5E4562B8" w14:textId="73EBE4BE" w:rsidR="0044314C" w:rsidRPr="00C45DCC" w:rsidRDefault="0044314C" w:rsidP="00C73E71">
      <w:pPr>
        <w:spacing w:after="0" w:line="264" w:lineRule="auto"/>
        <w:jc w:val="both"/>
        <w:rPr>
          <w:rFonts w:ascii="Arial Narrow" w:eastAsia="Calibri" w:hAnsi="Arial Narrow" w:cs="Segoe UI"/>
        </w:rPr>
      </w:pPr>
    </w:p>
    <w:sectPr w:rsidR="0044314C" w:rsidRPr="00C45DCC" w:rsidSect="00CB116D">
      <w:headerReference w:type="default" r:id="rId10"/>
      <w:footerReference w:type="default" r:id="rId11"/>
      <w:type w:val="continuous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B384" w14:textId="77777777" w:rsidR="00625E56" w:rsidRDefault="00625E56" w:rsidP="002F776C">
      <w:pPr>
        <w:spacing w:after="0" w:line="240" w:lineRule="auto"/>
      </w:pPr>
      <w:r>
        <w:separator/>
      </w:r>
    </w:p>
  </w:endnote>
  <w:endnote w:type="continuationSeparator" w:id="0">
    <w:p w14:paraId="3C414178" w14:textId="77777777" w:rsidR="00625E56" w:rsidRDefault="00625E56" w:rsidP="002F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FCC2" w14:textId="731E415A" w:rsidR="00697751" w:rsidRPr="007B1E55" w:rsidRDefault="002F776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6967A2" wp14:editId="2CB9A74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86261" w14:textId="77777777" w:rsidR="00697751" w:rsidRPr="007B1E55" w:rsidRDefault="002F776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40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42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67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4D286261" w14:textId="77777777" w:rsidR="00697751" w:rsidRPr="007B1E55" w:rsidRDefault="002F776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40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42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8840" w14:textId="77777777" w:rsidR="00625E56" w:rsidRDefault="00625E56" w:rsidP="002F776C">
      <w:pPr>
        <w:spacing w:after="0" w:line="240" w:lineRule="auto"/>
      </w:pPr>
      <w:r>
        <w:separator/>
      </w:r>
    </w:p>
  </w:footnote>
  <w:footnote w:type="continuationSeparator" w:id="0">
    <w:p w14:paraId="5F92C30A" w14:textId="77777777" w:rsidR="00625E56" w:rsidRDefault="00625E56" w:rsidP="002F776C">
      <w:pPr>
        <w:spacing w:after="0" w:line="240" w:lineRule="auto"/>
      </w:pPr>
      <w:r>
        <w:continuationSeparator/>
      </w:r>
    </w:p>
  </w:footnote>
  <w:footnote w:id="1">
    <w:p w14:paraId="3708A623" w14:textId="77777777" w:rsidR="006112E5" w:rsidRDefault="006112E5" w:rsidP="006112E5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  <w:sz w:val="18"/>
        </w:rPr>
        <w:footnoteRef/>
      </w:r>
      <w:r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09D1" w14:textId="77777777" w:rsidR="00697751" w:rsidRDefault="002F776C">
    <w:pPr>
      <w:pStyle w:val="Zhlav"/>
    </w:pPr>
    <w:r w:rsidRPr="00F37117">
      <w:rPr>
        <w:noProof/>
        <w:lang w:eastAsia="cs-CZ"/>
      </w:rPr>
      <w:drawing>
        <wp:inline distT="0" distB="0" distL="0" distR="0" wp14:anchorId="01B99976" wp14:editId="4840F0F9">
          <wp:extent cx="5760720" cy="419735"/>
          <wp:effectExtent l="0" t="0" r="0" b="0"/>
          <wp:docPr id="1884238155" name="Obrázek 188423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57B69" w14:textId="6CA6336D" w:rsidR="00A77B35" w:rsidRPr="00D13687" w:rsidRDefault="00A77B35" w:rsidP="00A77B35">
    <w:pPr>
      <w:pStyle w:val="Zhlav"/>
      <w:rPr>
        <w:rFonts w:ascii="Arial Narrow" w:hAnsi="Arial Narrow"/>
        <w:sz w:val="20"/>
        <w:szCs w:val="20"/>
      </w:rPr>
    </w:pPr>
    <w:r w:rsidRPr="00D13687">
      <w:rPr>
        <w:rFonts w:ascii="Arial Narrow" w:hAnsi="Arial Narrow"/>
        <w:sz w:val="20"/>
        <w:szCs w:val="20"/>
      </w:rPr>
      <w:t xml:space="preserve">Příloha č. </w:t>
    </w:r>
    <w:r w:rsidR="00A51A0B">
      <w:rPr>
        <w:rFonts w:ascii="Arial Narrow" w:hAnsi="Arial Narrow"/>
        <w:sz w:val="20"/>
        <w:szCs w:val="20"/>
      </w:rPr>
      <w:t>6</w:t>
    </w:r>
    <w:r w:rsidRPr="00D13687">
      <w:rPr>
        <w:rFonts w:ascii="Arial Narrow" w:hAnsi="Arial Narrow"/>
        <w:sz w:val="20"/>
        <w:szCs w:val="20"/>
      </w:rPr>
      <w:t xml:space="preserve"> </w:t>
    </w:r>
    <w:r w:rsidR="001701E0">
      <w:rPr>
        <w:rFonts w:ascii="Arial Narrow" w:hAnsi="Arial Narrow"/>
        <w:sz w:val="20"/>
        <w:szCs w:val="20"/>
      </w:rPr>
      <w:t>výzvy</w:t>
    </w:r>
    <w:r w:rsidRPr="00D13687">
      <w:rPr>
        <w:rFonts w:ascii="Arial Narrow" w:hAnsi="Arial Narrow"/>
        <w:sz w:val="20"/>
        <w:szCs w:val="20"/>
      </w:rPr>
      <w:t xml:space="preserve"> – Čestné prohlášení </w:t>
    </w:r>
    <w:r>
      <w:rPr>
        <w:rFonts w:ascii="Arial Narrow" w:hAnsi="Arial Narrow"/>
        <w:sz w:val="20"/>
        <w:szCs w:val="20"/>
      </w:rPr>
      <w:t>k vyloučení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25038">
    <w:abstractNumId w:val="2"/>
  </w:num>
  <w:num w:numId="2" w16cid:durableId="1170947109">
    <w:abstractNumId w:val="0"/>
  </w:num>
  <w:num w:numId="3" w16cid:durableId="19963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6C"/>
    <w:rsid w:val="000078C3"/>
    <w:rsid w:val="000A5A04"/>
    <w:rsid w:val="001701E0"/>
    <w:rsid w:val="001A6081"/>
    <w:rsid w:val="002F776C"/>
    <w:rsid w:val="003C1B4D"/>
    <w:rsid w:val="003D2B48"/>
    <w:rsid w:val="0044314C"/>
    <w:rsid w:val="00540894"/>
    <w:rsid w:val="00540F69"/>
    <w:rsid w:val="005602A2"/>
    <w:rsid w:val="0059727C"/>
    <w:rsid w:val="005977CD"/>
    <w:rsid w:val="005D5057"/>
    <w:rsid w:val="006112E5"/>
    <w:rsid w:val="00625DF8"/>
    <w:rsid w:val="00625E56"/>
    <w:rsid w:val="00697751"/>
    <w:rsid w:val="007716BC"/>
    <w:rsid w:val="008728A2"/>
    <w:rsid w:val="008D39A8"/>
    <w:rsid w:val="009A69F4"/>
    <w:rsid w:val="00A51A0B"/>
    <w:rsid w:val="00A77B35"/>
    <w:rsid w:val="00AB24E5"/>
    <w:rsid w:val="00AD700E"/>
    <w:rsid w:val="00B32795"/>
    <w:rsid w:val="00C177D5"/>
    <w:rsid w:val="00C45DCC"/>
    <w:rsid w:val="00C62C26"/>
    <w:rsid w:val="00C73E71"/>
    <w:rsid w:val="00CB116D"/>
    <w:rsid w:val="00EF6353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986"/>
  <w15:chartTrackingRefBased/>
  <w15:docId w15:val="{8F99DA55-AF50-45A4-A0D9-3489E6A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76C"/>
  </w:style>
  <w:style w:type="paragraph" w:styleId="Zpat">
    <w:name w:val="footer"/>
    <w:basedOn w:val="Normln"/>
    <w:link w:val="ZpatChar"/>
    <w:uiPriority w:val="99"/>
    <w:unhideWhenUsed/>
    <w:rsid w:val="002F7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76C"/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2F77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776C"/>
    <w:rPr>
      <w:sz w:val="20"/>
      <w:szCs w:val="20"/>
    </w:rPr>
  </w:style>
  <w:style w:type="table" w:styleId="Mkatabulky">
    <w:name w:val="Table Grid"/>
    <w:basedOn w:val="Normlntabulka"/>
    <w:uiPriority w:val="59"/>
    <w:rsid w:val="002F776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basedOn w:val="Standardnpsmoodstavce"/>
    <w:uiPriority w:val="99"/>
    <w:unhideWhenUsed/>
    <w:locked/>
    <w:rsid w:val="002F776C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F776C"/>
    <w:rPr>
      <w:vertAlign w:val="superscript"/>
    </w:rPr>
  </w:style>
  <w:style w:type="character" w:styleId="slostrnky">
    <w:name w:val="page number"/>
    <w:basedOn w:val="Standardnpsmoodstavce"/>
    <w:rsid w:val="002F776C"/>
  </w:style>
  <w:style w:type="character" w:styleId="Hypertextovodkaz">
    <w:name w:val="Hyperlink"/>
    <w:basedOn w:val="Standardnpsmoodstavce"/>
    <w:uiPriority w:val="99"/>
    <w:semiHidden/>
    <w:unhideWhenUsed/>
    <w:rsid w:val="002F776C"/>
    <w:rPr>
      <w:color w:val="0563C1" w:themeColor="hyperlink"/>
      <w:u w:val="single"/>
    </w:rPr>
  </w:style>
  <w:style w:type="character" w:customStyle="1" w:styleId="FontStyle59">
    <w:name w:val="Font Style59"/>
    <w:uiPriority w:val="99"/>
    <w:rsid w:val="00EF6353"/>
    <w:rPr>
      <w:rFonts w:ascii="Arial" w:hAnsi="Arial" w:cs="Arial" w:hint="default"/>
      <w:b/>
      <w:bCs/>
      <w:sz w:val="22"/>
      <w:szCs w:val="22"/>
    </w:rPr>
  </w:style>
  <w:style w:type="paragraph" w:customStyle="1" w:styleId="Podtitul11">
    <w:name w:val="Podtitul 1.1"/>
    <w:basedOn w:val="Nadpis2"/>
    <w:qFormat/>
    <w:rsid w:val="006112E5"/>
    <w:pPr>
      <w:keepNext w:val="0"/>
      <w:keepLines w:val="0"/>
      <w:numPr>
        <w:ilvl w:val="1"/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  <w:lang w:eastAsia="cs-CZ"/>
    </w:rPr>
  </w:style>
  <w:style w:type="table" w:customStyle="1" w:styleId="Mkatabulky4">
    <w:name w:val="Mřížka tabulky4"/>
    <w:basedOn w:val="Normlntabulka"/>
    <w:uiPriority w:val="59"/>
    <w:rsid w:val="006112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112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C73E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262623177DF479605C12CAAE2EFC5" ma:contentTypeVersion="3" ma:contentTypeDescription="Vytvoří nový dokument" ma:contentTypeScope="" ma:versionID="402ac4ed122d1e3ca4eccc4c31142080">
  <xsd:schema xmlns:xsd="http://www.w3.org/2001/XMLSchema" xmlns:xs="http://www.w3.org/2001/XMLSchema" xmlns:p="http://schemas.microsoft.com/office/2006/metadata/properties" xmlns:ns2="f82deb8f-e823-492c-a421-616ef741d11f" targetNamespace="http://schemas.microsoft.com/office/2006/metadata/properties" ma:root="true" ma:fieldsID="6db65252c86724ca26fd4f4064a08859" ns2:_="">
    <xsd:import namespace="f82deb8f-e823-492c-a421-616ef741d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eb8f-e823-492c-a421-616ef741d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53B93-327C-4039-B336-B5419A82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E037E-14AC-4ABB-84EA-3477DF776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eb8f-e823-492c-a421-616ef741d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95626-D440-4849-B9F2-C3AD4A285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Vondrackova</dc:creator>
  <cp:keywords/>
  <dc:description/>
  <cp:lastModifiedBy>Petra Nigrinova</cp:lastModifiedBy>
  <cp:revision>19</cp:revision>
  <dcterms:created xsi:type="dcterms:W3CDTF">2023-11-20T12:25:00Z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0x0101003F9262623177DF479605C12CAAE2EFC5</vt:lpwstr>
  </property>
  <property fmtid="{D5CDD505-2E9C-101B-9397-08002B2CF9AE}" pid="3" name="MediaServiceImageTags">
    <vt:lpwstr/>
  </property>
</Properties>
</file>