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F886" w14:textId="77777777" w:rsidR="00CE585D" w:rsidRPr="00CE585D" w:rsidRDefault="00CE585D" w:rsidP="00CE585D">
      <w:pPr>
        <w:spacing w:after="120" w:line="240" w:lineRule="auto"/>
        <w:jc w:val="center"/>
        <w:rPr>
          <w:rFonts w:ascii="Tahoma" w:eastAsia="Aptos" w:hAnsi="Tahoma" w:cs="Tahoma"/>
          <w:b/>
          <w:bCs/>
          <w:sz w:val="30"/>
          <w:szCs w:val="30"/>
        </w:rPr>
      </w:pPr>
      <w:r w:rsidRPr="00CE585D">
        <w:rPr>
          <w:rFonts w:ascii="Tahoma" w:eastAsia="Aptos" w:hAnsi="Tahoma" w:cs="Tahoma"/>
          <w:b/>
          <w:bCs/>
          <w:sz w:val="30"/>
          <w:szCs w:val="30"/>
        </w:rPr>
        <w:t>ČESTNÉ PROHLÁŠENÍ</w:t>
      </w:r>
    </w:p>
    <w:p w14:paraId="0702E1A9" w14:textId="64286AE5" w:rsidR="00CE585D" w:rsidRPr="00CE585D" w:rsidRDefault="00CE585D" w:rsidP="00CE585D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CE585D">
        <w:rPr>
          <w:rFonts w:ascii="Tahoma" w:eastAsia="Aptos" w:hAnsi="Tahoma" w:cs="Tahoma"/>
          <w:sz w:val="20"/>
          <w:szCs w:val="24"/>
        </w:rPr>
        <w:t xml:space="preserve">o </w:t>
      </w:r>
      <w:r>
        <w:rPr>
          <w:rFonts w:ascii="Tahoma" w:eastAsia="Aptos" w:hAnsi="Tahoma" w:cs="Tahoma"/>
          <w:sz w:val="20"/>
          <w:szCs w:val="24"/>
        </w:rPr>
        <w:t xml:space="preserve">střetu zájmů </w:t>
      </w:r>
    </w:p>
    <w:p w14:paraId="4E50D049" w14:textId="77777777" w:rsidR="00D15893" w:rsidRPr="00D15893" w:rsidRDefault="00D15893" w:rsidP="00D15893">
      <w:pPr>
        <w:spacing w:line="240" w:lineRule="auto"/>
        <w:jc w:val="center"/>
        <w:rPr>
          <w:rFonts w:ascii="Tahoma" w:eastAsia="Aptos" w:hAnsi="Tahoma" w:cs="Tahoma"/>
          <w:sz w:val="20"/>
          <w:szCs w:val="24"/>
        </w:rPr>
      </w:pPr>
      <w:bookmarkStart w:id="0" w:name="_Hlk183688971"/>
      <w:r w:rsidRPr="00D15893">
        <w:rPr>
          <w:rFonts w:ascii="Tahoma" w:eastAsia="Aptos" w:hAnsi="Tahoma" w:cs="Tahoma"/>
          <w:sz w:val="20"/>
          <w:szCs w:val="24"/>
        </w:rPr>
        <w:t xml:space="preserve">k podlimitní veřejné zakázce na stavební práce zadávané </w:t>
      </w:r>
    </w:p>
    <w:p w14:paraId="0D536E85" w14:textId="77777777" w:rsidR="00D15893" w:rsidRPr="00D15893" w:rsidRDefault="00D15893" w:rsidP="00D15893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D15893">
        <w:rPr>
          <w:rFonts w:ascii="Tahoma" w:eastAsia="Aptos" w:hAnsi="Tahoma" w:cs="Tahoma"/>
          <w:sz w:val="20"/>
          <w:szCs w:val="24"/>
        </w:rPr>
        <w:t>ve zjednodušeném podlimitním řízení s názvem</w:t>
      </w:r>
    </w:p>
    <w:bookmarkEnd w:id="0"/>
    <w:p w14:paraId="54C38A4E" w14:textId="77777777" w:rsidR="00D15893" w:rsidRPr="00D15893" w:rsidRDefault="00D15893" w:rsidP="00D15893">
      <w:pPr>
        <w:spacing w:line="240" w:lineRule="auto"/>
        <w:jc w:val="center"/>
        <w:rPr>
          <w:rFonts w:ascii="Tahoma" w:eastAsia="Aptos" w:hAnsi="Tahoma" w:cs="Tahoma"/>
          <w:b/>
          <w:bCs/>
          <w:sz w:val="26"/>
          <w:szCs w:val="26"/>
        </w:rPr>
      </w:pPr>
      <w:r w:rsidRPr="00D15893">
        <w:rPr>
          <w:rFonts w:ascii="Tahoma" w:eastAsia="Aptos" w:hAnsi="Tahoma" w:cs="Tahoma"/>
          <w:b/>
          <w:bCs/>
          <w:sz w:val="26"/>
          <w:szCs w:val="26"/>
        </w:rPr>
        <w:t xml:space="preserve">„Vybudování dětské skupiny </w:t>
      </w:r>
    </w:p>
    <w:p w14:paraId="6C9DAFB2" w14:textId="77777777" w:rsidR="00D15893" w:rsidRPr="00D15893" w:rsidRDefault="00D15893" w:rsidP="00D15893">
      <w:pPr>
        <w:spacing w:after="120" w:line="240" w:lineRule="auto"/>
        <w:jc w:val="center"/>
        <w:rPr>
          <w:rFonts w:ascii="Tahoma" w:eastAsia="Aptos" w:hAnsi="Tahoma" w:cs="Tahoma"/>
          <w:b/>
          <w:bCs/>
          <w:sz w:val="26"/>
          <w:szCs w:val="26"/>
        </w:rPr>
      </w:pPr>
      <w:r w:rsidRPr="00D15893">
        <w:rPr>
          <w:rFonts w:ascii="Tahoma" w:eastAsia="Aptos" w:hAnsi="Tahoma" w:cs="Tahoma"/>
          <w:b/>
          <w:bCs/>
          <w:sz w:val="26"/>
          <w:szCs w:val="26"/>
        </w:rPr>
        <w:t xml:space="preserve">v místní části </w:t>
      </w:r>
      <w:proofErr w:type="spellStart"/>
      <w:r w:rsidRPr="00D15893">
        <w:rPr>
          <w:rFonts w:ascii="Tahoma" w:eastAsia="Aptos" w:hAnsi="Tahoma" w:cs="Tahoma"/>
          <w:b/>
          <w:bCs/>
          <w:sz w:val="26"/>
          <w:szCs w:val="26"/>
        </w:rPr>
        <w:t>Hroznětice</w:t>
      </w:r>
      <w:proofErr w:type="spellEnd"/>
      <w:r w:rsidRPr="00D15893">
        <w:rPr>
          <w:rFonts w:ascii="Tahoma" w:eastAsia="Aptos" w:hAnsi="Tahoma" w:cs="Tahoma"/>
          <w:b/>
          <w:bCs/>
          <w:sz w:val="26"/>
          <w:szCs w:val="26"/>
        </w:rPr>
        <w:t>“</w:t>
      </w:r>
    </w:p>
    <w:p w14:paraId="4BF14FA5" w14:textId="77777777" w:rsidR="00CE585D" w:rsidRPr="00CE585D" w:rsidRDefault="00CE585D" w:rsidP="00CE585D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CE585D" w:rsidRPr="00CE585D" w14:paraId="42A70CC3" w14:textId="77777777" w:rsidTr="00813CD3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893AF2" w14:textId="3F2F862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ÚČASTNÍK </w:t>
            </w:r>
            <w:r w:rsidR="008B2E2B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ZADÁVACÍHO</w:t>
            </w: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 ŘÍZENÍ</w:t>
            </w:r>
          </w:p>
        </w:tc>
      </w:tr>
      <w:tr w:rsidR="00CE585D" w:rsidRPr="00CE585D" w14:paraId="249CA3AE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DA16D2F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54E65D78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195DF9F7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84010F2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3CD6D960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6B303BE5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54B3426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711C713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2211CBEB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476B634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22" w:firstLine="15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4938C60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</w:tbl>
    <w:p w14:paraId="57381A41" w14:textId="77777777" w:rsidR="00CE585D" w:rsidRPr="00CE585D" w:rsidRDefault="00CE585D" w:rsidP="00CE585D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1E540A5B" w14:textId="134C0BC9" w:rsidR="00CE585D" w:rsidRPr="00CE585D" w:rsidRDefault="00CE585D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CE585D">
        <w:rPr>
          <w:rFonts w:ascii="Tahoma" w:eastAsia="Aptos" w:hAnsi="Tahoma" w:cs="Tahoma"/>
          <w:sz w:val="20"/>
          <w:szCs w:val="24"/>
        </w:rPr>
        <w:t xml:space="preserve">Účastník tímto prohlašuje, že není obchodní společností dle § 4b zákona č. 159/2006 Sb., o střetu zájmů, ve znění pozdějších předpisů (dále jen „zákon o střetu zájmů“). </w:t>
      </w:r>
    </w:p>
    <w:p w14:paraId="6A1D908D" w14:textId="676CC701" w:rsidR="00CE585D" w:rsidRDefault="00CE585D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CE585D">
        <w:rPr>
          <w:rFonts w:ascii="Tahoma" w:eastAsia="Aptos" w:hAnsi="Tahoma" w:cs="Tahoma"/>
          <w:sz w:val="20"/>
          <w:szCs w:val="24"/>
        </w:rPr>
        <w:t>Účastník tímto prohlašuje, že neprokazuje kvalifikaci prostřednictvím poddodavatele, který je obchodní společností dle § 4b zákona o střetu zájmů.</w:t>
      </w:r>
    </w:p>
    <w:p w14:paraId="2A3FE0EC" w14:textId="77777777" w:rsidR="008455C1" w:rsidRDefault="008455C1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7B667CCC" w14:textId="77777777" w:rsidR="00072ED5" w:rsidRDefault="00072ED5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5B2EE3E5" w14:textId="77777777" w:rsidR="008455C1" w:rsidRDefault="008455C1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3FEBCCC8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072ED5">
        <w:rPr>
          <w:rFonts w:ascii="Tahoma" w:eastAsia="Aptos" w:hAnsi="Tahoma" w:cs="Tahoma"/>
          <w:sz w:val="20"/>
          <w:szCs w:val="24"/>
        </w:rPr>
        <w:t xml:space="preserve">V </w:t>
      </w:r>
      <w:bookmarkStart w:id="1" w:name="_Hlk182483021"/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072ED5">
        <w:rPr>
          <w:rFonts w:ascii="Tahoma" w:eastAsia="Aptos" w:hAnsi="Tahoma" w:cs="Tahoma"/>
          <w:sz w:val="20"/>
          <w:szCs w:val="24"/>
        </w:rPr>
        <w:t xml:space="preserve"> </w:t>
      </w:r>
      <w:bookmarkEnd w:id="1"/>
      <w:r w:rsidRPr="00072ED5">
        <w:rPr>
          <w:rFonts w:ascii="Tahoma" w:eastAsia="Aptos" w:hAnsi="Tahoma" w:cs="Tahoma"/>
          <w:sz w:val="20"/>
          <w:szCs w:val="24"/>
        </w:rPr>
        <w:tab/>
        <w:t xml:space="preserve">dne </w:t>
      </w:r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p w14:paraId="541BDADD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4BA831B1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1D3A6C73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8B2E2B">
        <w:rPr>
          <w:rFonts w:ascii="Tahoma" w:eastAsia="Aptos" w:hAnsi="Tahoma" w:cs="Tahoma"/>
          <w:sz w:val="20"/>
          <w:szCs w:val="24"/>
        </w:rPr>
        <w:t xml:space="preserve"> </w:t>
      </w:r>
    </w:p>
    <w:p w14:paraId="655F28EE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</w:rPr>
        <w:t>_____________</w:t>
      </w:r>
    </w:p>
    <w:p w14:paraId="0EB2124C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  <w:highlight w:val="yellow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Jméno a příjmení oprávněné osoby a podpis</w:t>
      </w:r>
    </w:p>
    <w:p w14:paraId="6074AD4C" w14:textId="77777777" w:rsidR="008B2E2B" w:rsidRPr="008B2E2B" w:rsidRDefault="008B2E2B" w:rsidP="008B2E2B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p w14:paraId="77292595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017F0992" w14:textId="77777777" w:rsidR="008455C1" w:rsidRDefault="008455C1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sectPr w:rsidR="008455C1" w:rsidSect="00345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BED8E" w14:textId="77777777" w:rsidR="00250056" w:rsidRDefault="00250056" w:rsidP="00601D25">
      <w:pPr>
        <w:spacing w:line="240" w:lineRule="auto"/>
      </w:pPr>
      <w:r>
        <w:separator/>
      </w:r>
    </w:p>
  </w:endnote>
  <w:endnote w:type="continuationSeparator" w:id="0">
    <w:p w14:paraId="0BF9BDD5" w14:textId="77777777" w:rsidR="00250056" w:rsidRDefault="00250056" w:rsidP="00601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AC971" w14:textId="77777777" w:rsidR="00250056" w:rsidRDefault="00250056" w:rsidP="00601D25">
      <w:pPr>
        <w:spacing w:line="240" w:lineRule="auto"/>
      </w:pPr>
      <w:r>
        <w:separator/>
      </w:r>
    </w:p>
  </w:footnote>
  <w:footnote w:type="continuationSeparator" w:id="0">
    <w:p w14:paraId="122DBFEF" w14:textId="77777777" w:rsidR="00250056" w:rsidRDefault="00250056" w:rsidP="00601D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D6A78" w14:textId="53DC50F5" w:rsidR="002D55D6" w:rsidRPr="002D55D6" w:rsidRDefault="002D55D6" w:rsidP="002D55D6">
    <w:pPr>
      <w:tabs>
        <w:tab w:val="center" w:pos="4536"/>
        <w:tab w:val="right" w:pos="9072"/>
      </w:tabs>
      <w:spacing w:line="240" w:lineRule="auto"/>
      <w:jc w:val="right"/>
      <w:rPr>
        <w:rFonts w:ascii="Tahoma" w:eastAsia="Aptos" w:hAnsi="Tahoma" w:cs="Tahoma"/>
        <w:sz w:val="20"/>
        <w:szCs w:val="24"/>
      </w:rPr>
    </w:pPr>
    <w:bookmarkStart w:id="2" w:name="_Hlk183688747"/>
    <w:bookmarkStart w:id="3" w:name="_Hlk183688748"/>
    <w:bookmarkStart w:id="4" w:name="_Hlk183688749"/>
    <w:bookmarkStart w:id="5" w:name="_Hlk183688750"/>
    <w:bookmarkStart w:id="6" w:name="_Hlk183688751"/>
    <w:bookmarkStart w:id="7" w:name="_Hlk183688752"/>
    <w:bookmarkStart w:id="8" w:name="_Hlk183688753"/>
    <w:bookmarkStart w:id="9" w:name="_Hlk183688754"/>
    <w:r w:rsidRPr="002D55D6">
      <w:rPr>
        <w:rFonts w:ascii="Tahoma" w:eastAsia="Aptos" w:hAnsi="Tahoma" w:cs="Tahoma"/>
        <w:sz w:val="20"/>
        <w:szCs w:val="24"/>
      </w:rPr>
      <w:t xml:space="preserve">Příloha č. </w:t>
    </w:r>
    <w:r>
      <w:rPr>
        <w:rFonts w:ascii="Tahoma" w:eastAsia="Aptos" w:hAnsi="Tahoma" w:cs="Tahoma"/>
        <w:sz w:val="20"/>
        <w:szCs w:val="24"/>
      </w:rPr>
      <w:t>7</w:t>
    </w:r>
    <w:r w:rsidRPr="002D55D6">
      <w:rPr>
        <w:rFonts w:ascii="Tahoma" w:eastAsia="Aptos" w:hAnsi="Tahoma" w:cs="Tahoma"/>
        <w:sz w:val="20"/>
        <w:szCs w:val="24"/>
      </w:rPr>
      <w:t xml:space="preserve"> Výzvy k podání nabídky</w:t>
    </w:r>
  </w:p>
  <w:bookmarkEnd w:id="2"/>
  <w:bookmarkEnd w:id="3"/>
  <w:bookmarkEnd w:id="4"/>
  <w:bookmarkEnd w:id="5"/>
  <w:bookmarkEnd w:id="6"/>
  <w:bookmarkEnd w:id="7"/>
  <w:bookmarkEnd w:id="8"/>
  <w:bookmarkEnd w:id="9"/>
  <w:p w14:paraId="4992AE16" w14:textId="77777777" w:rsidR="002D55D6" w:rsidRPr="002D55D6" w:rsidRDefault="002D55D6" w:rsidP="002D55D6">
    <w:pPr>
      <w:tabs>
        <w:tab w:val="center" w:pos="4536"/>
        <w:tab w:val="right" w:pos="9072"/>
      </w:tabs>
      <w:spacing w:line="240" w:lineRule="auto"/>
      <w:jc w:val="left"/>
      <w:rPr>
        <w:rFonts w:ascii="Tahoma" w:eastAsia="Aptos" w:hAnsi="Tahoma" w:cs="Tahoma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3186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63"/>
    <w:rsid w:val="00072ED5"/>
    <w:rsid w:val="00123C25"/>
    <w:rsid w:val="00142FD5"/>
    <w:rsid w:val="00250056"/>
    <w:rsid w:val="002A4E3D"/>
    <w:rsid w:val="002D55D6"/>
    <w:rsid w:val="00345865"/>
    <w:rsid w:val="00563EEA"/>
    <w:rsid w:val="00601D25"/>
    <w:rsid w:val="006650E9"/>
    <w:rsid w:val="006A1D7F"/>
    <w:rsid w:val="00750698"/>
    <w:rsid w:val="007A2E6B"/>
    <w:rsid w:val="007B207F"/>
    <w:rsid w:val="007B4FD9"/>
    <w:rsid w:val="007B55FE"/>
    <w:rsid w:val="007E4555"/>
    <w:rsid w:val="008013B9"/>
    <w:rsid w:val="008455C1"/>
    <w:rsid w:val="00853892"/>
    <w:rsid w:val="008945AB"/>
    <w:rsid w:val="008A1ED1"/>
    <w:rsid w:val="008B2E2B"/>
    <w:rsid w:val="009236E7"/>
    <w:rsid w:val="00A37945"/>
    <w:rsid w:val="00B67F6C"/>
    <w:rsid w:val="00B940F7"/>
    <w:rsid w:val="00BF53A2"/>
    <w:rsid w:val="00C16EB2"/>
    <w:rsid w:val="00C613B9"/>
    <w:rsid w:val="00C81768"/>
    <w:rsid w:val="00CE3467"/>
    <w:rsid w:val="00CE585D"/>
    <w:rsid w:val="00D15893"/>
    <w:rsid w:val="00E50D81"/>
    <w:rsid w:val="00EF2C8F"/>
    <w:rsid w:val="00F0088C"/>
    <w:rsid w:val="00FB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4490B"/>
  <w15:chartTrackingRefBased/>
  <w15:docId w15:val="{B1D9D2AB-D26D-452C-9CBF-F4E67CD8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865"/>
    <w:pPr>
      <w:spacing w:after="0" w:line="276" w:lineRule="auto"/>
      <w:jc w:val="both"/>
    </w:pPr>
    <w:rPr>
      <w:rFonts w:ascii="Calibri" w:eastAsia="Calibri" w:hAnsi="Calibri" w:cs="Arial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345865"/>
    <w:pPr>
      <w:spacing w:before="240" w:after="240" w:line="240" w:lineRule="auto"/>
      <w:jc w:val="center"/>
      <w:outlineLvl w:val="1"/>
    </w:pPr>
    <w:rPr>
      <w:rFonts w:ascii="Palatino Linotype" w:eastAsia="Times New Roman" w:hAnsi="Palatino Linotype"/>
      <w:b/>
      <w:bCs/>
      <w:caps/>
      <w:color w:val="0B91D0"/>
      <w:kern w:val="28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345865"/>
    <w:rPr>
      <w:rFonts w:ascii="Palatino Linotype" w:eastAsia="Times New Roman" w:hAnsi="Palatino Linotype" w:cs="Arial"/>
      <w:b/>
      <w:bCs/>
      <w:caps/>
      <w:color w:val="0B91D0"/>
      <w:kern w:val="28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1D25"/>
    <w:rPr>
      <w:rFonts w:ascii="Calibri" w:eastAsia="Calibri" w:hAnsi="Calibri" w:cs="Arial"/>
      <w:szCs w:val="20"/>
    </w:rPr>
  </w:style>
  <w:style w:type="paragraph" w:styleId="Zpat">
    <w:name w:val="footer"/>
    <w:basedOn w:val="Normln"/>
    <w:link w:val="Zpat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1D25"/>
    <w:rPr>
      <w:rFonts w:ascii="Calibri" w:eastAsia="Calibri" w:hAnsi="Calibri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Policie ČR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lka 2</cp:lastModifiedBy>
  <cp:revision>15</cp:revision>
  <dcterms:created xsi:type="dcterms:W3CDTF">2024-01-04T09:37:00Z</dcterms:created>
  <dcterms:modified xsi:type="dcterms:W3CDTF">2025-01-29T12:32:00Z</dcterms:modified>
</cp:coreProperties>
</file>