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D9" w:rsidRPr="002F3CEC" w:rsidRDefault="00AE40D9" w:rsidP="00AE40D9">
      <w:pPr>
        <w:pStyle w:val="Zkladntext2"/>
        <w:spacing w:before="0" w:after="0"/>
        <w:jc w:val="right"/>
        <w:rPr>
          <w:rFonts w:cs="Arial"/>
        </w:rPr>
      </w:pPr>
      <w:r w:rsidRPr="002F3CEC">
        <w:rPr>
          <w:rFonts w:cs="Arial"/>
        </w:rPr>
        <w:t>Příloha č. 2 ke kupní smlouvě</w:t>
      </w:r>
    </w:p>
    <w:p w:rsidR="00AE40D9" w:rsidRPr="002F3CEC" w:rsidRDefault="00AE40D9" w:rsidP="00C72AC6">
      <w:pPr>
        <w:jc w:val="both"/>
        <w:rPr>
          <w:rFonts w:ascii="Arial" w:hAnsi="Arial" w:cs="Arial"/>
          <w:b/>
          <w:u w:val="single"/>
        </w:rPr>
      </w:pPr>
    </w:p>
    <w:p w:rsidR="00296D51" w:rsidRPr="002F3CEC" w:rsidRDefault="00AE40D9" w:rsidP="00C72AC6">
      <w:pPr>
        <w:jc w:val="both"/>
        <w:rPr>
          <w:rFonts w:ascii="Arial" w:hAnsi="Arial" w:cs="Arial"/>
          <w:b/>
          <w:u w:val="single"/>
        </w:rPr>
      </w:pPr>
      <w:r w:rsidRPr="002F3CEC">
        <w:rPr>
          <w:rFonts w:ascii="Arial" w:hAnsi="Arial" w:cs="Arial"/>
          <w:b/>
          <w:u w:val="single"/>
        </w:rPr>
        <w:t xml:space="preserve">2) </w:t>
      </w:r>
      <w:r w:rsidR="002A33DA" w:rsidRPr="002F3CEC">
        <w:rPr>
          <w:rFonts w:ascii="Arial" w:hAnsi="Arial" w:cs="Arial"/>
          <w:b/>
          <w:u w:val="single"/>
        </w:rPr>
        <w:t xml:space="preserve">Čelní Vysokozdvižný vozík </w:t>
      </w:r>
    </w:p>
    <w:tbl>
      <w:tblPr>
        <w:tblW w:w="94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440"/>
        <w:gridCol w:w="3640"/>
      </w:tblGrid>
      <w:tr w:rsidR="00AE40D9" w:rsidRPr="002F3CEC" w:rsidTr="00AD216B">
        <w:trPr>
          <w:trHeight w:val="975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D216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F3CEC">
              <w:rPr>
                <w:rFonts w:ascii="Arial" w:hAnsi="Arial" w:cs="Arial"/>
                <w:b/>
                <w:color w:val="000000"/>
              </w:rPr>
              <w:t>Parametr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3CEC">
              <w:rPr>
                <w:rFonts w:ascii="Arial" w:hAnsi="Arial" w:cs="Arial"/>
                <w:b/>
                <w:color w:val="000000"/>
              </w:rPr>
              <w:t>Specifikace parametru (požadavek zadavatele)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3CEC">
              <w:rPr>
                <w:rFonts w:ascii="Arial" w:hAnsi="Arial" w:cs="Arial"/>
                <w:b/>
                <w:color w:val="000000"/>
              </w:rPr>
              <w:t>Nabídka dodavatele (vyplní dodavatel doplněním ANO či NE resp. uvedením hodnot)</w:t>
            </w: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CEC">
              <w:rPr>
                <w:rFonts w:ascii="Arial" w:hAnsi="Arial" w:cs="Arial"/>
              </w:rPr>
              <w:t>Minimální nosnost vozíku (kg)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3CEC">
              <w:rPr>
                <w:rFonts w:ascii="Arial" w:hAnsi="Arial" w:cs="Arial"/>
              </w:rPr>
              <w:t>2500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CEC">
              <w:rPr>
                <w:rFonts w:ascii="Arial" w:hAnsi="Arial" w:cs="Arial"/>
              </w:rPr>
              <w:t>Vyložení těžiště (mm)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3CEC">
              <w:rPr>
                <w:rFonts w:ascii="Arial" w:hAnsi="Arial" w:cs="Arial"/>
              </w:rPr>
              <w:t>500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Výška zdvihu -  věž DUPLEX (mm)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3CEC">
              <w:rPr>
                <w:rFonts w:ascii="Arial" w:hAnsi="Arial" w:cs="Arial"/>
              </w:rPr>
              <w:t>3000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Volný zdvih vidlic (mm) min.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6B1871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B1F14">
              <w:rPr>
                <w:rFonts w:ascii="Arial" w:hAnsi="Arial" w:cs="Arial"/>
              </w:rPr>
              <w:t>1300</w:t>
            </w:r>
            <w:bookmarkStart w:id="0" w:name="_GoBack"/>
            <w:bookmarkEnd w:id="0"/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Parametry vidlic – d x š x v (mm)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3CEC">
              <w:rPr>
                <w:rFonts w:ascii="Arial" w:hAnsi="Arial" w:cs="Arial"/>
              </w:rPr>
              <w:t>1200x122x40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 xml:space="preserve">Spalovací motor 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Benzin/LPG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Výkon motoru (kW) min.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30 kW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Druh pneumatik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2F3CEC">
              <w:rPr>
                <w:rFonts w:ascii="Arial" w:hAnsi="Arial" w:cs="Arial"/>
              </w:rPr>
              <w:t>SE</w:t>
            </w:r>
            <w:proofErr w:type="gramEnd"/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  <w:b/>
              </w:rPr>
              <w:t>Vybavení: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2B0D3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</w:rPr>
              <w:t>ochranný rám řidiče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2B0D3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</w:rPr>
              <w:t>zpětné zrcátko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2B0D3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</w:rPr>
              <w:t>posilovač řízení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2B0D3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</w:rPr>
              <w:t>elektronická houkačka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2B0D3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</w:rPr>
              <w:t>anatomické nastavitelné sedadlo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2B0D3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</w:rPr>
              <w:t>zvukový indikátor couvání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2B0D3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</w:rPr>
              <w:t>4 sekce s vedením na desku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</w:rPr>
              <w:t>kompletní osvětlení vozíku včetně majáku, pracovních, pozičních, směrových, brzdových a zpětných světel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</w:rPr>
              <w:t>Boční posuv vidlic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  <w:bCs/>
              </w:rPr>
              <w:t>Volný zdvih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</w:rPr>
              <w:t xml:space="preserve">Záruka min. 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t>36 měsíců nebo 3 000mth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D9" w:rsidRPr="002F3CEC" w:rsidTr="00AD216B">
        <w:trPr>
          <w:trHeight w:val="360"/>
          <w:jc w:val="center"/>
        </w:trPr>
        <w:tc>
          <w:tcPr>
            <w:tcW w:w="340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rPr>
                <w:rFonts w:ascii="Arial" w:hAnsi="Arial" w:cs="Arial"/>
                <w:b/>
              </w:rPr>
            </w:pPr>
            <w:r w:rsidRPr="002F3CEC">
              <w:rPr>
                <w:rFonts w:ascii="Arial" w:hAnsi="Arial" w:cs="Arial"/>
              </w:rPr>
              <w:t xml:space="preserve">Výrobek splňující podmínky Nařízení vlády č. 170/97 ve smyslu zákona ČR č. 22/97 Sb. a bylo vydáno příslušné Prohlášení o shodě. VZV bude odpovědným </w:t>
            </w:r>
            <w:r w:rsidRPr="002F3CEC">
              <w:rPr>
                <w:rFonts w:ascii="Arial" w:hAnsi="Arial" w:cs="Arial"/>
              </w:rPr>
              <w:lastRenderedPageBreak/>
              <w:t>pracovníkem prodávajícího předán k provozu kupujícího včetně zaškolení obsluhy. Součástí dodávky je návod k používání v českém jazyce.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CEC">
              <w:rPr>
                <w:rFonts w:ascii="Arial" w:hAnsi="Arial" w:cs="Arial"/>
              </w:rPr>
              <w:lastRenderedPageBreak/>
              <w:t>ANO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E40D9" w:rsidRPr="002F3CEC" w:rsidRDefault="00AE40D9" w:rsidP="00AE40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A33DA" w:rsidRPr="002F3CEC" w:rsidRDefault="002A33DA" w:rsidP="00C72AC6">
      <w:pPr>
        <w:jc w:val="both"/>
        <w:rPr>
          <w:rFonts w:ascii="Arial" w:hAnsi="Arial" w:cs="Arial"/>
        </w:rPr>
      </w:pPr>
    </w:p>
    <w:p w:rsidR="009A20A0" w:rsidRPr="002F3CEC" w:rsidRDefault="009A20A0" w:rsidP="002A33DA">
      <w:pPr>
        <w:rPr>
          <w:rFonts w:ascii="Arial" w:hAnsi="Arial" w:cs="Arial"/>
        </w:rPr>
      </w:pPr>
    </w:p>
    <w:p w:rsidR="002F3CEC" w:rsidRPr="002F3CEC" w:rsidRDefault="002F3CEC" w:rsidP="002F3CEC">
      <w:pPr>
        <w:pStyle w:val="Zkladntext2"/>
        <w:spacing w:before="0" w:after="0"/>
        <w:rPr>
          <w:rFonts w:cs="Arial"/>
        </w:rPr>
      </w:pPr>
      <w:r w:rsidRPr="002F3CEC">
        <w:rPr>
          <w:rFonts w:cs="Arial"/>
        </w:rPr>
        <w:t>V </w:t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proofErr w:type="spellStart"/>
      <w:r w:rsidRPr="002F3CEC">
        <w:rPr>
          <w:rFonts w:cs="Arial"/>
        </w:rPr>
        <w:t>V</w:t>
      </w:r>
      <w:proofErr w:type="spellEnd"/>
      <w:r w:rsidRPr="002F3CEC">
        <w:rPr>
          <w:rFonts w:cs="Arial"/>
        </w:rPr>
        <w:t> </w:t>
      </w:r>
    </w:p>
    <w:p w:rsidR="002F3CEC" w:rsidRPr="002F3CEC" w:rsidRDefault="002F3CEC" w:rsidP="002F3CEC">
      <w:pPr>
        <w:pStyle w:val="Zkladntext2"/>
        <w:spacing w:before="0" w:after="0"/>
        <w:rPr>
          <w:rFonts w:cs="Arial"/>
        </w:rPr>
      </w:pPr>
      <w:r w:rsidRPr="002F3CEC">
        <w:rPr>
          <w:rFonts w:cs="Arial"/>
        </w:rPr>
        <w:t>dne</w:t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proofErr w:type="spellStart"/>
      <w:r w:rsidRPr="002F3CEC">
        <w:rPr>
          <w:rFonts w:cs="Arial"/>
        </w:rPr>
        <w:t>dne</w:t>
      </w:r>
      <w:proofErr w:type="spellEnd"/>
    </w:p>
    <w:p w:rsidR="002F3CEC" w:rsidRPr="002F3CEC" w:rsidRDefault="002F3CEC" w:rsidP="002F3CEC">
      <w:pPr>
        <w:pStyle w:val="Zkladntext2"/>
        <w:spacing w:before="0" w:after="0"/>
        <w:rPr>
          <w:rFonts w:cs="Arial"/>
        </w:rPr>
      </w:pPr>
    </w:p>
    <w:p w:rsidR="002F3CEC" w:rsidRPr="002F3CEC" w:rsidRDefault="002F3CEC" w:rsidP="002F3CEC">
      <w:pPr>
        <w:pStyle w:val="Zkladntext2"/>
        <w:spacing w:before="0" w:after="0"/>
        <w:rPr>
          <w:rFonts w:cs="Arial"/>
        </w:rPr>
      </w:pPr>
      <w:r w:rsidRPr="002F3CEC">
        <w:rPr>
          <w:rFonts w:cs="Arial"/>
        </w:rPr>
        <w:t>Za kupujícího:</w:t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</w:r>
      <w:r w:rsidRPr="002F3CEC">
        <w:rPr>
          <w:rFonts w:cs="Arial"/>
        </w:rPr>
        <w:tab/>
        <w:t>Za prodávajícího:</w:t>
      </w:r>
    </w:p>
    <w:p w:rsidR="002F3CEC" w:rsidRPr="002F3CEC" w:rsidRDefault="002F3CEC" w:rsidP="002F3CEC">
      <w:pPr>
        <w:pStyle w:val="Zkladntext2"/>
        <w:spacing w:before="0" w:after="0"/>
        <w:rPr>
          <w:rFonts w:cs="Arial"/>
        </w:rPr>
      </w:pPr>
    </w:p>
    <w:p w:rsidR="002F3CEC" w:rsidRPr="002F3CEC" w:rsidRDefault="002F3CEC" w:rsidP="002F3CEC">
      <w:pPr>
        <w:pStyle w:val="Zkladntext2"/>
        <w:spacing w:before="0" w:after="0"/>
        <w:rPr>
          <w:rFonts w:cs="Arial"/>
        </w:rPr>
      </w:pPr>
    </w:p>
    <w:p w:rsidR="002F3CEC" w:rsidRPr="002F3CEC" w:rsidRDefault="002F3CEC" w:rsidP="002F3CEC">
      <w:pPr>
        <w:pStyle w:val="Zkladntext2"/>
        <w:spacing w:before="0" w:after="0"/>
        <w:rPr>
          <w:rFonts w:cs="Arial"/>
        </w:rPr>
      </w:pPr>
    </w:p>
    <w:p w:rsidR="002F3CEC" w:rsidRPr="002F3CEC" w:rsidRDefault="002F3CEC" w:rsidP="002F3CEC">
      <w:pPr>
        <w:pStyle w:val="Zkladntext2"/>
        <w:spacing w:before="0" w:after="0"/>
        <w:rPr>
          <w:rFonts w:cs="Arial"/>
        </w:rPr>
      </w:pPr>
    </w:p>
    <w:p w:rsidR="002F3CEC" w:rsidRPr="002F3CEC" w:rsidRDefault="002F3CEC" w:rsidP="002F3CEC">
      <w:pPr>
        <w:pStyle w:val="Zkladntext2"/>
        <w:spacing w:before="0" w:after="0"/>
        <w:rPr>
          <w:rFonts w:cs="Arial"/>
        </w:rPr>
      </w:pPr>
    </w:p>
    <w:p w:rsidR="002F3CEC" w:rsidRPr="002F3CEC" w:rsidRDefault="002F3CEC" w:rsidP="002F3CEC">
      <w:pPr>
        <w:pStyle w:val="Zkladntext2"/>
        <w:spacing w:before="0" w:after="0"/>
        <w:rPr>
          <w:rFonts w:cs="Arial"/>
        </w:rPr>
      </w:pPr>
    </w:p>
    <w:p w:rsidR="002F3CEC" w:rsidRPr="002F3CEC" w:rsidRDefault="002F3CEC" w:rsidP="002F3CEC">
      <w:pPr>
        <w:pStyle w:val="Zkladntext2"/>
        <w:spacing w:before="0" w:after="0"/>
        <w:rPr>
          <w:rFonts w:cs="Arial"/>
        </w:rPr>
      </w:pPr>
    </w:p>
    <w:tbl>
      <w:tblPr>
        <w:tblW w:w="5327" w:type="pct"/>
        <w:jc w:val="center"/>
        <w:tblLook w:val="00BF" w:firstRow="1" w:lastRow="0" w:firstColumn="1" w:lastColumn="0" w:noHBand="0" w:noVBand="0"/>
      </w:tblPr>
      <w:tblGrid>
        <w:gridCol w:w="4452"/>
        <w:gridCol w:w="990"/>
        <w:gridCol w:w="4453"/>
      </w:tblGrid>
      <w:tr w:rsidR="002F3CEC" w:rsidRPr="002F3CEC" w:rsidTr="00AD216B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2F3CEC" w:rsidRPr="002F3CEC" w:rsidRDefault="002F3CEC" w:rsidP="00AD216B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2F3CEC">
              <w:rPr>
                <w:rFonts w:ascii="Arial" w:hAnsi="Arial" w:cs="Arial"/>
                <w:lang w:eastAsia="cs-CZ"/>
              </w:rPr>
              <w:t xml:space="preserve">  Miroslav Punčochář, Štěpán </w:t>
            </w:r>
            <w:proofErr w:type="spellStart"/>
            <w:r w:rsidRPr="002F3CEC">
              <w:rPr>
                <w:rFonts w:ascii="Arial" w:hAnsi="Arial" w:cs="Arial"/>
                <w:lang w:eastAsia="cs-CZ"/>
              </w:rPr>
              <w:t>Suchochleb</w:t>
            </w:r>
            <w:proofErr w:type="spellEnd"/>
          </w:p>
          <w:p w:rsidR="002F3CEC" w:rsidRPr="002F3CEC" w:rsidRDefault="002F3CEC" w:rsidP="00AD216B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2F3CEC">
              <w:rPr>
                <w:rFonts w:ascii="Arial" w:hAnsi="Arial" w:cs="Arial"/>
                <w:lang w:eastAsia="cs-CZ"/>
              </w:rPr>
              <w:t xml:space="preserve">                 jednatelé společnosti         </w:t>
            </w:r>
          </w:p>
          <w:p w:rsidR="002F3CEC" w:rsidRPr="002F3CEC" w:rsidRDefault="002F3CEC" w:rsidP="00AD216B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2F3CEC" w:rsidRPr="002F3CEC" w:rsidRDefault="002F3CEC" w:rsidP="00AD216B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2F3CEC" w:rsidRPr="002F3CEC" w:rsidRDefault="002F3CEC" w:rsidP="00AD216B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F3CEC">
              <w:rPr>
                <w:rFonts w:ascii="Arial" w:hAnsi="Arial" w:cs="Arial"/>
                <w:highlight w:val="yellow"/>
                <w:lang w:eastAsia="cs-CZ"/>
              </w:rPr>
              <w:t>jednatel společnosti/předseda představenstva</w:t>
            </w:r>
          </w:p>
        </w:tc>
      </w:tr>
    </w:tbl>
    <w:p w:rsidR="009A20A0" w:rsidRDefault="009A20A0" w:rsidP="002A33DA"/>
    <w:sectPr w:rsidR="009A20A0" w:rsidSect="00C07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5B" w:rsidRDefault="0054505B" w:rsidP="00AE40D9">
      <w:pPr>
        <w:spacing w:after="0" w:line="240" w:lineRule="auto"/>
      </w:pPr>
      <w:r>
        <w:separator/>
      </w:r>
    </w:p>
  </w:endnote>
  <w:endnote w:type="continuationSeparator" w:id="0">
    <w:p w:rsidR="0054505B" w:rsidRDefault="0054505B" w:rsidP="00AE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5B" w:rsidRDefault="0054505B" w:rsidP="00AE40D9">
      <w:pPr>
        <w:spacing w:after="0" w:line="240" w:lineRule="auto"/>
      </w:pPr>
      <w:r>
        <w:separator/>
      </w:r>
    </w:p>
  </w:footnote>
  <w:footnote w:type="continuationSeparator" w:id="0">
    <w:p w:rsidR="0054505B" w:rsidRDefault="0054505B" w:rsidP="00AE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D9" w:rsidRDefault="00AE40D9" w:rsidP="00AE40D9">
    <w:pPr>
      <w:pStyle w:val="Zhlav"/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>
          <wp:extent cx="1885950" cy="723900"/>
          <wp:effectExtent l="0" t="0" r="0" b="0"/>
          <wp:docPr id="2" name="Obrázek 2" descr="CZ_RZ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_RZ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0D9" w:rsidRPr="00B15B87" w:rsidRDefault="00AE40D9" w:rsidP="00AE40D9">
    <w:pPr>
      <w:pStyle w:val="Zhlav"/>
      <w:jc w:val="right"/>
      <w:rPr>
        <w:rFonts w:ascii="Arial" w:hAnsi="Arial" w:cs="Arial"/>
      </w:rPr>
    </w:pPr>
    <w:r w:rsidRPr="00B15B87">
      <w:rPr>
        <w:rFonts w:ascii="Arial" w:hAnsi="Arial" w:cs="Arial"/>
      </w:rPr>
      <w:t xml:space="preserve">Mobilní třídící linka pro </w:t>
    </w:r>
    <w:proofErr w:type="spellStart"/>
    <w:r w:rsidRPr="00B15B87">
      <w:rPr>
        <w:rFonts w:ascii="Arial" w:hAnsi="Arial" w:cs="Arial"/>
      </w:rPr>
      <w:t>outdoorové</w:t>
    </w:r>
    <w:proofErr w:type="spellEnd"/>
    <w:r w:rsidRPr="00B15B87">
      <w:rPr>
        <w:rFonts w:ascii="Arial" w:hAnsi="Arial" w:cs="Arial"/>
      </w:rPr>
      <w:t xml:space="preserve"> akce – technické vybavení</w:t>
    </w:r>
  </w:p>
  <w:p w:rsidR="00AE40D9" w:rsidRDefault="00AE40D9" w:rsidP="00AE40D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5B7"/>
    <w:rsid w:val="00083E9D"/>
    <w:rsid w:val="002A33DA"/>
    <w:rsid w:val="002C6C9A"/>
    <w:rsid w:val="002F3CEC"/>
    <w:rsid w:val="003D5D8E"/>
    <w:rsid w:val="004B019E"/>
    <w:rsid w:val="004C46E2"/>
    <w:rsid w:val="004E50F3"/>
    <w:rsid w:val="0054505B"/>
    <w:rsid w:val="00552827"/>
    <w:rsid w:val="005E3339"/>
    <w:rsid w:val="005E4BFD"/>
    <w:rsid w:val="005F3074"/>
    <w:rsid w:val="006B1871"/>
    <w:rsid w:val="00933843"/>
    <w:rsid w:val="009A20A0"/>
    <w:rsid w:val="009D4CD0"/>
    <w:rsid w:val="009D5118"/>
    <w:rsid w:val="00AE40D9"/>
    <w:rsid w:val="00B305C4"/>
    <w:rsid w:val="00BB65B7"/>
    <w:rsid w:val="00BD1003"/>
    <w:rsid w:val="00C073B1"/>
    <w:rsid w:val="00C31039"/>
    <w:rsid w:val="00C72AC6"/>
    <w:rsid w:val="00CB1F14"/>
    <w:rsid w:val="00D4049C"/>
    <w:rsid w:val="00D944B8"/>
    <w:rsid w:val="00EF6743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6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33D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9A20A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333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D9"/>
  </w:style>
  <w:style w:type="paragraph" w:styleId="Zpat">
    <w:name w:val="footer"/>
    <w:basedOn w:val="Normln"/>
    <w:link w:val="ZpatChar"/>
    <w:uiPriority w:val="99"/>
    <w:unhideWhenUsed/>
    <w:rsid w:val="00AE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D9"/>
  </w:style>
  <w:style w:type="paragraph" w:styleId="Textbubliny">
    <w:name w:val="Balloon Text"/>
    <w:basedOn w:val="Normln"/>
    <w:link w:val="TextbublinyChar"/>
    <w:uiPriority w:val="99"/>
    <w:semiHidden/>
    <w:unhideWhenUsed/>
    <w:rsid w:val="00AE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D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AE40D9"/>
    <w:pPr>
      <w:spacing w:before="120" w:after="240" w:line="240" w:lineRule="auto"/>
      <w:jc w:val="both"/>
    </w:pPr>
    <w:rPr>
      <w:rFonts w:ascii="Arial" w:eastAsia="Times New Roman" w:hAnsi="Arial" w:cs="Times New Roman"/>
    </w:rPr>
  </w:style>
  <w:style w:type="character" w:customStyle="1" w:styleId="Zkladntext2Char">
    <w:name w:val="Základní text 2 Char"/>
    <w:basedOn w:val="Standardnpsmoodstavce"/>
    <w:link w:val="Zkladntext2"/>
    <w:rsid w:val="00AE40D9"/>
    <w:rPr>
      <w:rFonts w:ascii="Arial" w:eastAsia="Times New Roman" w:hAnsi="Arial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2F3C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F3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33D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9A20A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333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D9"/>
  </w:style>
  <w:style w:type="paragraph" w:styleId="Zpat">
    <w:name w:val="footer"/>
    <w:basedOn w:val="Normln"/>
    <w:link w:val="ZpatChar"/>
    <w:uiPriority w:val="99"/>
    <w:unhideWhenUsed/>
    <w:rsid w:val="00AE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D9"/>
  </w:style>
  <w:style w:type="paragraph" w:styleId="Textbubliny">
    <w:name w:val="Balloon Text"/>
    <w:basedOn w:val="Normln"/>
    <w:link w:val="TextbublinyChar"/>
    <w:uiPriority w:val="99"/>
    <w:semiHidden/>
    <w:unhideWhenUsed/>
    <w:rsid w:val="00AE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D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AE40D9"/>
    <w:pPr>
      <w:spacing w:before="120" w:after="24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AE40D9"/>
    <w:rPr>
      <w:rFonts w:ascii="Arial" w:eastAsia="Times New Roman" w:hAnsi="Arial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2F3C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F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Punčochář Miroslav</dc:creator>
  <cp:lastModifiedBy>Pavel</cp:lastModifiedBy>
  <cp:revision>7</cp:revision>
  <dcterms:created xsi:type="dcterms:W3CDTF">2020-02-06T09:00:00Z</dcterms:created>
  <dcterms:modified xsi:type="dcterms:W3CDTF">2020-05-08T09:39:00Z</dcterms:modified>
</cp:coreProperties>
</file>