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2F" w:rsidRPr="00815E03" w:rsidRDefault="00815E03" w:rsidP="00EF0B2F">
      <w:pPr>
        <w:tabs>
          <w:tab w:val="left" w:pos="3240"/>
          <w:tab w:val="left" w:pos="5220"/>
          <w:tab w:val="left" w:pos="7560"/>
        </w:tabs>
        <w:rPr>
          <w:sz w:val="20"/>
          <w:szCs w:val="20"/>
        </w:rPr>
      </w:pPr>
      <w:r w:rsidRPr="00815E03">
        <w:rPr>
          <w:sz w:val="20"/>
          <w:szCs w:val="20"/>
        </w:rPr>
        <w:t xml:space="preserve">Příloha č. 4 </w:t>
      </w:r>
    </w:p>
    <w:p w:rsidR="00EF0B2F" w:rsidRPr="00815E03" w:rsidRDefault="00EF0B2F" w:rsidP="00EF0B2F">
      <w:pPr>
        <w:tabs>
          <w:tab w:val="left" w:pos="3240"/>
          <w:tab w:val="left" w:pos="5220"/>
          <w:tab w:val="left" w:pos="7560"/>
        </w:tabs>
        <w:rPr>
          <w:sz w:val="16"/>
          <w:szCs w:val="16"/>
        </w:rPr>
      </w:pPr>
    </w:p>
    <w:p w:rsidR="00EF0B2F" w:rsidRPr="00815E03" w:rsidRDefault="00EF0B2F" w:rsidP="00EF0B2F">
      <w:pPr>
        <w:tabs>
          <w:tab w:val="left" w:pos="3240"/>
          <w:tab w:val="left" w:pos="5220"/>
          <w:tab w:val="left" w:pos="7560"/>
        </w:tabs>
        <w:rPr>
          <w:sz w:val="16"/>
          <w:szCs w:val="16"/>
        </w:rPr>
      </w:pPr>
    </w:p>
    <w:p w:rsidR="00EF0B2F" w:rsidRPr="00815E03" w:rsidRDefault="00EF0B2F" w:rsidP="00EF0B2F">
      <w:pPr>
        <w:tabs>
          <w:tab w:val="left" w:pos="3240"/>
          <w:tab w:val="left" w:pos="5220"/>
          <w:tab w:val="left" w:pos="7560"/>
        </w:tabs>
        <w:rPr>
          <w:sz w:val="16"/>
          <w:szCs w:val="16"/>
        </w:rPr>
      </w:pPr>
    </w:p>
    <w:p w:rsidR="00EF0B2F" w:rsidRPr="00815E03" w:rsidRDefault="00EF0B2F" w:rsidP="00EF0B2F">
      <w:pPr>
        <w:tabs>
          <w:tab w:val="left" w:pos="3240"/>
          <w:tab w:val="left" w:pos="5220"/>
          <w:tab w:val="left" w:pos="7560"/>
        </w:tabs>
        <w:rPr>
          <w:sz w:val="16"/>
          <w:szCs w:val="16"/>
        </w:rPr>
      </w:pPr>
    </w:p>
    <w:p w:rsidR="00C26E16" w:rsidRPr="00815E03" w:rsidRDefault="00C26E16" w:rsidP="00EF0B2F">
      <w:pPr>
        <w:tabs>
          <w:tab w:val="left" w:pos="3240"/>
          <w:tab w:val="left" w:pos="5220"/>
          <w:tab w:val="left" w:pos="7560"/>
        </w:tabs>
        <w:rPr>
          <w:sz w:val="16"/>
          <w:szCs w:val="16"/>
        </w:rPr>
      </w:pPr>
    </w:p>
    <w:p w:rsidR="00815E03" w:rsidRPr="00815E03" w:rsidRDefault="00815E03" w:rsidP="00EF0B2F">
      <w:pPr>
        <w:jc w:val="center"/>
        <w:rPr>
          <w:sz w:val="16"/>
          <w:szCs w:val="16"/>
        </w:rPr>
      </w:pPr>
    </w:p>
    <w:p w:rsidR="00EF0B2F" w:rsidRPr="00815E03" w:rsidRDefault="00815E03" w:rsidP="00EF0B2F">
      <w:pPr>
        <w:jc w:val="center"/>
        <w:rPr>
          <w:b/>
          <w:sz w:val="32"/>
          <w:szCs w:val="32"/>
        </w:rPr>
      </w:pPr>
      <w:r w:rsidRPr="00815E03">
        <w:rPr>
          <w:b/>
          <w:sz w:val="32"/>
          <w:szCs w:val="32"/>
        </w:rPr>
        <w:t>Technická specifikace</w:t>
      </w:r>
    </w:p>
    <w:p w:rsidR="00815E03" w:rsidRPr="00815E03" w:rsidRDefault="00815E03" w:rsidP="00EF0B2F">
      <w:pPr>
        <w:jc w:val="center"/>
        <w:rPr>
          <w:b/>
          <w:sz w:val="32"/>
          <w:szCs w:val="32"/>
        </w:rPr>
      </w:pPr>
      <w:r w:rsidRPr="00815E03">
        <w:rPr>
          <w:b/>
          <w:sz w:val="32"/>
          <w:szCs w:val="32"/>
        </w:rPr>
        <w:t>„Značkovací stroj pro VDZ“</w:t>
      </w:r>
    </w:p>
    <w:p w:rsidR="00D60A02" w:rsidRPr="00815E03" w:rsidRDefault="00D60A02" w:rsidP="00143905">
      <w:pPr>
        <w:ind w:right="23"/>
      </w:pPr>
    </w:p>
    <w:p w:rsidR="00A91517" w:rsidRPr="00815E03" w:rsidRDefault="00A91517" w:rsidP="00143905">
      <w:pPr>
        <w:ind w:right="23"/>
      </w:pPr>
      <w:r w:rsidRPr="00815E03">
        <w:t xml:space="preserve">                                                       </w:t>
      </w:r>
      <w:r w:rsidRPr="00815E03">
        <w:rPr>
          <w:u w:val="single"/>
        </w:rPr>
        <w:t>Požadavky na provedení:</w:t>
      </w:r>
    </w:p>
    <w:p w:rsidR="00A91517" w:rsidRPr="00815E03" w:rsidRDefault="00A91517" w:rsidP="00A91517">
      <w:pPr>
        <w:jc w:val="both"/>
        <w:rPr>
          <w:u w:val="single"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i/>
          <w:iCs/>
        </w:rPr>
      </w:pPr>
    </w:p>
    <w:p w:rsidR="003403CB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p</w:t>
      </w:r>
      <w:r w:rsidR="00A91517" w:rsidRPr="00815E03">
        <w:rPr>
          <w:iCs/>
        </w:rPr>
        <w:t xml:space="preserve">lynulý hydraulický jízdní pohon s rozsahem rychlosti 0 - 18 km/h, s kolovými motory, </w:t>
      </w:r>
      <w:r w:rsidR="003403CB" w:rsidRPr="00815E03">
        <w:rPr>
          <w:iCs/>
        </w:rPr>
        <w:t xml:space="preserve"> </w:t>
      </w:r>
    </w:p>
    <w:p w:rsidR="00A91517" w:rsidRPr="00815E03" w:rsidRDefault="003403CB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  </w:t>
      </w:r>
      <w:r w:rsidR="00A91517" w:rsidRPr="00815E03">
        <w:rPr>
          <w:iCs/>
        </w:rPr>
        <w:t>fungující</w:t>
      </w:r>
      <w:r w:rsidR="00815E03">
        <w:rPr>
          <w:iCs/>
        </w:rPr>
        <w:t>mi současně jako provozní brzda</w:t>
      </w:r>
    </w:p>
    <w:p w:rsidR="003403CB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c</w:t>
      </w:r>
      <w:r w:rsidR="00A91517" w:rsidRPr="00815E03">
        <w:rPr>
          <w:iCs/>
        </w:rPr>
        <w:t xml:space="preserve">hladicí systém s automatickým uzpůsobením počtu otáček ventilátoru podle okolní teploty </w:t>
      </w:r>
    </w:p>
    <w:p w:rsidR="00A91517" w:rsidRPr="00815E03" w:rsidRDefault="003403CB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  </w:t>
      </w:r>
      <w:r w:rsidR="00A91517" w:rsidRPr="00815E03">
        <w:rPr>
          <w:iCs/>
        </w:rPr>
        <w:t>a zatížení motoru (při normálním</w:t>
      </w:r>
    </w:p>
    <w:p w:rsidR="00A91517" w:rsidRPr="00815E03" w:rsidRDefault="003403CB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  </w:t>
      </w:r>
      <w:r w:rsidR="00A91517" w:rsidRPr="00815E03">
        <w:rPr>
          <w:iCs/>
        </w:rPr>
        <w:t>vytížení stroje tlumení hluku a při extrémním vytížení stroje vyšší výkon chlazení).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p</w:t>
      </w:r>
      <w:r w:rsidR="00A91517" w:rsidRPr="00815E03">
        <w:rPr>
          <w:iCs/>
        </w:rPr>
        <w:t>alivová nádrž s ukazatelem cca 70-80 l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n</w:t>
      </w:r>
      <w:r w:rsidR="00A91517" w:rsidRPr="00815E03">
        <w:rPr>
          <w:iCs/>
        </w:rPr>
        <w:t>ádrž na hydraulický olej obsahově dostačující pro provoz</w:t>
      </w:r>
      <w:r w:rsidR="003403CB" w:rsidRPr="00815E03">
        <w:rPr>
          <w:iCs/>
        </w:rPr>
        <w:t xml:space="preserve"> stroje pro VDZ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o</w:t>
      </w:r>
      <w:r w:rsidR="00A91517" w:rsidRPr="00815E03">
        <w:rPr>
          <w:iCs/>
        </w:rPr>
        <w:t>dpojovač baterií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e</w:t>
      </w:r>
      <w:r w:rsidR="00A91517" w:rsidRPr="00815E03">
        <w:rPr>
          <w:iCs/>
        </w:rPr>
        <w:t>lektrické vybavení včetně výstražného LED majáku oranžové barvy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e</w:t>
      </w:r>
      <w:r w:rsidR="00A91517" w:rsidRPr="00815E03">
        <w:rPr>
          <w:iCs/>
        </w:rPr>
        <w:t>lektro-hydraulická lamelová ruční brzda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e</w:t>
      </w:r>
      <w:r w:rsidR="00A91517" w:rsidRPr="00815E03">
        <w:rPr>
          <w:iCs/>
        </w:rPr>
        <w:t>lektrický nožní spínač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p</w:t>
      </w:r>
      <w:r w:rsidR="00A91517" w:rsidRPr="00815E03">
        <w:rPr>
          <w:iCs/>
        </w:rPr>
        <w:t xml:space="preserve">osuvné stanoviště řidiče 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- 2 odpružená sedadla s područkami</w:t>
      </w:r>
    </w:p>
    <w:p w:rsidR="00A91517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v</w:t>
      </w:r>
      <w:r w:rsidR="00A91517" w:rsidRPr="00815E03">
        <w:rPr>
          <w:iCs/>
        </w:rPr>
        <w:t>olant s možností namontovat doprava nebo doleva</w:t>
      </w:r>
    </w:p>
    <w:p w:rsidR="006928A9" w:rsidRPr="00815E03" w:rsidRDefault="006928A9" w:rsidP="00A91517">
      <w:pPr>
        <w:autoSpaceDE w:val="0"/>
        <w:autoSpaceDN w:val="0"/>
        <w:adjustRightInd w:val="0"/>
        <w:rPr>
          <w:iCs/>
        </w:rPr>
      </w:pPr>
      <w:r w:rsidRPr="006928A9">
        <w:rPr>
          <w:iCs/>
        </w:rPr>
        <w:t xml:space="preserve">- </w:t>
      </w:r>
      <w:r w:rsidR="001C48FE">
        <w:rPr>
          <w:iCs/>
        </w:rPr>
        <w:t>h</w:t>
      </w:r>
      <w:bookmarkStart w:id="0" w:name="_GoBack"/>
      <w:bookmarkEnd w:id="0"/>
      <w:r w:rsidRPr="006928A9">
        <w:rPr>
          <w:iCs/>
        </w:rPr>
        <w:t>ydraulický směrovač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t</w:t>
      </w:r>
      <w:r w:rsidR="00A91517" w:rsidRPr="00815E03">
        <w:rPr>
          <w:iCs/>
        </w:rPr>
        <w:t>lakový zásobník perel: 170 l (brutto) s uzavíracími kohoutky vlevo a vpravo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a</w:t>
      </w:r>
      <w:r w:rsidR="00A91517" w:rsidRPr="00815E03">
        <w:rPr>
          <w:iCs/>
        </w:rPr>
        <w:t>rmatury pro tlaková zařízení u stanoviště obsluhy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p</w:t>
      </w:r>
      <w:r w:rsidR="00A91517" w:rsidRPr="00815E03">
        <w:rPr>
          <w:iCs/>
        </w:rPr>
        <w:t>osuvný držák značkovače - podle rámu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u</w:t>
      </w:r>
      <w:r w:rsidR="00A91517" w:rsidRPr="00815E03">
        <w:rPr>
          <w:iCs/>
        </w:rPr>
        <w:t>zamykatelná přihrádka; sklopný ochranný rám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b</w:t>
      </w:r>
      <w:r w:rsidR="00A91517" w:rsidRPr="00815E03">
        <w:rPr>
          <w:iCs/>
        </w:rPr>
        <w:t>edna na nářadí vč. sady nářadí</w:t>
      </w:r>
    </w:p>
    <w:p w:rsidR="00A91517" w:rsidRPr="00815E03" w:rsidRDefault="00A91517" w:rsidP="00A91517">
      <w:pPr>
        <w:autoSpaceDE w:val="0"/>
        <w:autoSpaceDN w:val="0"/>
        <w:adjustRightInd w:val="0"/>
        <w:rPr>
          <w:i/>
          <w:iCs/>
        </w:rPr>
      </w:pPr>
    </w:p>
    <w:p w:rsidR="00A91517" w:rsidRPr="009C509F" w:rsidRDefault="00A91517" w:rsidP="009C509F">
      <w:pPr>
        <w:autoSpaceDE w:val="0"/>
        <w:autoSpaceDN w:val="0"/>
        <w:adjustRightInd w:val="0"/>
        <w:rPr>
          <w:b/>
          <w:bCs/>
        </w:rPr>
      </w:pPr>
      <w:r w:rsidRPr="009C509F">
        <w:rPr>
          <w:b/>
          <w:bCs/>
        </w:rPr>
        <w:t>Postelový rám</w:t>
      </w:r>
    </w:p>
    <w:p w:rsidR="003403CB" w:rsidRPr="00815E03" w:rsidRDefault="00A91517" w:rsidP="00A91517">
      <w:pPr>
        <w:autoSpaceDE w:val="0"/>
        <w:autoSpaceDN w:val="0"/>
        <w:adjustRightInd w:val="0"/>
      </w:pPr>
      <w:r w:rsidRPr="00815E03">
        <w:t xml:space="preserve">Délka stroje odvislá od výbavy. 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m</w:t>
      </w:r>
      <w:r w:rsidR="00A91517" w:rsidRPr="00815E03">
        <w:rPr>
          <w:iCs/>
        </w:rPr>
        <w:t>otor: 4-</w:t>
      </w:r>
      <w:proofErr w:type="gramStart"/>
      <w:r w:rsidR="00A91517" w:rsidRPr="00815E03">
        <w:rPr>
          <w:iCs/>
        </w:rPr>
        <w:t>válcový</w:t>
      </w:r>
      <w:proofErr w:type="gramEnd"/>
      <w:r w:rsidR="00A91517" w:rsidRPr="00815E03">
        <w:rPr>
          <w:iCs/>
        </w:rPr>
        <w:t xml:space="preserve"> ,</w:t>
      </w:r>
      <w:proofErr w:type="gramStart"/>
      <w:r w:rsidR="00A91517" w:rsidRPr="00815E03">
        <w:rPr>
          <w:iCs/>
        </w:rPr>
        <w:t>vznětový</w:t>
      </w:r>
      <w:proofErr w:type="gramEnd"/>
      <w:r w:rsidR="00A91517" w:rsidRPr="00815E03">
        <w:rPr>
          <w:iCs/>
        </w:rPr>
        <w:t>, chlazený vodou, splňující platné emisní normy</w:t>
      </w:r>
    </w:p>
    <w:p w:rsidR="009910D9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d</w:t>
      </w:r>
      <w:r w:rsidR="00A91517" w:rsidRPr="00815E03">
        <w:rPr>
          <w:iCs/>
        </w:rPr>
        <w:t xml:space="preserve">alší pohony až pro 5 hydraulických pump, pro různé pohony jako pumpa pro dávkování </w:t>
      </w:r>
      <w:r w:rsidR="009910D9" w:rsidRPr="00815E03">
        <w:rPr>
          <w:iCs/>
        </w:rPr>
        <w:t xml:space="preserve">  </w:t>
      </w:r>
    </w:p>
    <w:p w:rsidR="00A91517" w:rsidRPr="00815E03" w:rsidRDefault="009910D9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  </w:t>
      </w:r>
      <w:r w:rsidR="00A91517" w:rsidRPr="00815E03">
        <w:rPr>
          <w:iCs/>
        </w:rPr>
        <w:t>materiálu, míchadlo atd.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a</w:t>
      </w:r>
      <w:r w:rsidR="00A91517" w:rsidRPr="00815E03">
        <w:rPr>
          <w:iCs/>
        </w:rPr>
        <w:t>lternátor: 70 A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t</w:t>
      </w:r>
      <w:r w:rsidR="00A91517" w:rsidRPr="00815E03">
        <w:rPr>
          <w:iCs/>
        </w:rPr>
        <w:t>lumení vibrací motorů a kompresorů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9C509F" w:rsidP="00A9151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Šroubový kompresor, 2.200 l/min</w:t>
      </w:r>
    </w:p>
    <w:p w:rsidR="00A91517" w:rsidRPr="00815E03" w:rsidRDefault="00815E03" w:rsidP="00A91517">
      <w:pPr>
        <w:autoSpaceDE w:val="0"/>
        <w:autoSpaceDN w:val="0"/>
        <w:adjustRightInd w:val="0"/>
      </w:pPr>
      <w:r>
        <w:t>- m</w:t>
      </w:r>
      <w:r w:rsidR="00A91517" w:rsidRPr="00815E03">
        <w:t>aximální tlak: 7,5 bar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Sedadlo řidiče s nastavitelnými opěrkami</w:t>
      </w:r>
      <w:r w:rsidR="00815E03">
        <w:rPr>
          <w:b/>
          <w:bCs/>
        </w:rPr>
        <w:t>.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Souprava nádrží 2 * 225 l (450 l)</w:t>
      </w:r>
      <w:r w:rsidR="003403CB" w:rsidRPr="00815E03">
        <w:rPr>
          <w:b/>
          <w:bCs/>
        </w:rPr>
        <w:t xml:space="preserve"> </w:t>
      </w:r>
    </w:p>
    <w:p w:rsidR="00A91517" w:rsidRPr="00815E03" w:rsidRDefault="00A91517" w:rsidP="00A91517">
      <w:pPr>
        <w:autoSpaceDE w:val="0"/>
        <w:autoSpaceDN w:val="0"/>
        <w:adjustRightInd w:val="0"/>
      </w:pPr>
      <w:r w:rsidRPr="00815E03">
        <w:t>Barvový tlakový zásobník uložený podélně</w:t>
      </w:r>
      <w:r w:rsidR="009C509F">
        <w:t>.</w:t>
      </w:r>
    </w:p>
    <w:p w:rsidR="00A91517" w:rsidRPr="00815E03" w:rsidRDefault="009C509F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k</w:t>
      </w:r>
      <w:r w:rsidR="00A91517" w:rsidRPr="00815E03">
        <w:rPr>
          <w:iCs/>
        </w:rPr>
        <w:t>apacita: 2 x 225 l (brutto)</w:t>
      </w:r>
    </w:p>
    <w:p w:rsidR="00A91517" w:rsidRPr="00815E03" w:rsidRDefault="009C509F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t</w:t>
      </w:r>
      <w:r w:rsidR="00A91517" w:rsidRPr="00815E03">
        <w:rPr>
          <w:iCs/>
        </w:rPr>
        <w:t>lakový zásobník</w:t>
      </w:r>
    </w:p>
    <w:p w:rsidR="00815E03" w:rsidRDefault="00815E03" w:rsidP="00A91517">
      <w:pPr>
        <w:autoSpaceDE w:val="0"/>
        <w:autoSpaceDN w:val="0"/>
        <w:adjustRightInd w:val="0"/>
        <w:rPr>
          <w:b/>
          <w:bCs/>
        </w:rPr>
      </w:pPr>
    </w:p>
    <w:p w:rsidR="00815E03" w:rsidRDefault="00815E03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Plnění vzduchem</w:t>
      </w:r>
    </w:p>
    <w:p w:rsidR="00A91517" w:rsidRPr="00815E03" w:rsidRDefault="00815E03" w:rsidP="00815E03">
      <w:pPr>
        <w:autoSpaceDE w:val="0"/>
        <w:autoSpaceDN w:val="0"/>
        <w:adjustRightInd w:val="0"/>
      </w:pPr>
      <w:r>
        <w:t>- k</w:t>
      </w:r>
      <w:r w:rsidR="00A91517" w:rsidRPr="00815E03">
        <w:t>aždý zásobník s vlastním plnění vzduchem (vzduchový regulátor s manometrem)</w:t>
      </w:r>
    </w:p>
    <w:p w:rsidR="00143905" w:rsidRPr="00815E03" w:rsidRDefault="00143905" w:rsidP="00A91517">
      <w:pPr>
        <w:autoSpaceDE w:val="0"/>
        <w:autoSpaceDN w:val="0"/>
        <w:adjustRightInd w:val="0"/>
      </w:pPr>
    </w:p>
    <w:p w:rsidR="003403CB" w:rsidRPr="00815E03" w:rsidRDefault="003403CB" w:rsidP="00A91517">
      <w:pPr>
        <w:autoSpaceDE w:val="0"/>
        <w:autoSpaceDN w:val="0"/>
        <w:adjustRightInd w:val="0"/>
        <w:rPr>
          <w:b/>
        </w:rPr>
      </w:pPr>
      <w:r w:rsidRPr="00815E03">
        <w:rPr>
          <w:b/>
        </w:rPr>
        <w:t>Použití stroje:</w:t>
      </w:r>
    </w:p>
    <w:p w:rsidR="00143905" w:rsidRPr="00815E03" w:rsidRDefault="00143905" w:rsidP="00143905">
      <w:pPr>
        <w:rPr>
          <w:color w:val="000000"/>
        </w:rPr>
      </w:pPr>
      <w:r w:rsidRPr="00815E03">
        <w:rPr>
          <w:color w:val="000000"/>
        </w:rPr>
        <w:t xml:space="preserve">Aplikace barev za studena technologií </w:t>
      </w:r>
      <w:proofErr w:type="spellStart"/>
      <w:r w:rsidRPr="00815E03">
        <w:rPr>
          <w:color w:val="000000"/>
        </w:rPr>
        <w:t>airless</w:t>
      </w:r>
      <w:proofErr w:type="spellEnd"/>
      <w:r w:rsidRPr="00815E03">
        <w:rPr>
          <w:color w:val="000000"/>
        </w:rPr>
        <w:t xml:space="preserve"> a </w:t>
      </w:r>
      <w:r w:rsidR="003403CB" w:rsidRPr="00815E03">
        <w:rPr>
          <w:color w:val="000000"/>
        </w:rPr>
        <w:t xml:space="preserve">s </w:t>
      </w:r>
      <w:r w:rsidRPr="00815E03">
        <w:rPr>
          <w:color w:val="000000"/>
        </w:rPr>
        <w:t xml:space="preserve">vybavením pro strukturální značení </w:t>
      </w:r>
      <w:proofErr w:type="spellStart"/>
      <w:r w:rsidR="00BE47EB">
        <w:rPr>
          <w:color w:val="000000"/>
        </w:rPr>
        <w:t>dvou</w:t>
      </w:r>
      <w:r w:rsidR="00BE47EB" w:rsidRPr="00815E03">
        <w:rPr>
          <w:color w:val="000000"/>
        </w:rPr>
        <w:t>komponentními</w:t>
      </w:r>
      <w:proofErr w:type="spellEnd"/>
      <w:r w:rsidRPr="00815E03">
        <w:rPr>
          <w:color w:val="000000"/>
        </w:rPr>
        <w:t xml:space="preserve"> plasty za studena</w:t>
      </w:r>
      <w:r w:rsidR="00815E03" w:rsidRPr="00815E03">
        <w:rPr>
          <w:color w:val="000000"/>
        </w:rPr>
        <w:t>.</w:t>
      </w:r>
    </w:p>
    <w:p w:rsidR="009910D9" w:rsidRPr="00815E03" w:rsidRDefault="009910D9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Zásobník ředidla</w:t>
      </w:r>
    </w:p>
    <w:p w:rsidR="00A91517" w:rsidRPr="00815E03" w:rsidRDefault="00815E03" w:rsidP="00A91517">
      <w:pPr>
        <w:autoSpaceDE w:val="0"/>
        <w:autoSpaceDN w:val="0"/>
        <w:adjustRightInd w:val="0"/>
      </w:pPr>
      <w:r>
        <w:t>- t</w:t>
      </w:r>
      <w:r w:rsidR="00A91517" w:rsidRPr="00815E03">
        <w:t>lakový zásobník o obsahu 20 l, pozinkovaný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- </w:t>
      </w:r>
      <w:r w:rsidR="00815E03" w:rsidRPr="00815E03">
        <w:rPr>
          <w:iCs/>
        </w:rPr>
        <w:t>v</w:t>
      </w:r>
      <w:r w:rsidRPr="00815E03">
        <w:rPr>
          <w:iCs/>
        </w:rPr>
        <w:t>četně filtru a oddělovacího kohoutu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Hydraulick</w:t>
      </w:r>
      <w:r w:rsidR="002A1A74">
        <w:rPr>
          <w:b/>
          <w:bCs/>
        </w:rPr>
        <w:t>ý</w:t>
      </w:r>
      <w:r w:rsidRPr="00815E03">
        <w:rPr>
          <w:b/>
          <w:bCs/>
        </w:rPr>
        <w:t xml:space="preserve"> pohon míchadla</w:t>
      </w:r>
    </w:p>
    <w:p w:rsidR="00A91517" w:rsidRPr="00815E03" w:rsidRDefault="0017223E" w:rsidP="0017223E">
      <w:pPr>
        <w:autoSpaceDE w:val="0"/>
        <w:autoSpaceDN w:val="0"/>
        <w:adjustRightInd w:val="0"/>
      </w:pPr>
      <w:r>
        <w:t xml:space="preserve">- </w:t>
      </w:r>
      <w:r w:rsidR="00A91517" w:rsidRPr="00815E03">
        <w:t>včetně oboustranného ventilu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Filtr</w:t>
      </w:r>
    </w:p>
    <w:p w:rsidR="00A91517" w:rsidRPr="00815E03" w:rsidRDefault="00BE47EB" w:rsidP="00A91517">
      <w:pPr>
        <w:autoSpaceDE w:val="0"/>
        <w:autoSpaceDN w:val="0"/>
        <w:adjustRightInd w:val="0"/>
      </w:pPr>
      <w:r>
        <w:t xml:space="preserve">- </w:t>
      </w:r>
      <w:r w:rsidR="00A91517" w:rsidRPr="00815E03">
        <w:t>barvový s armaturami</w:t>
      </w:r>
    </w:p>
    <w:p w:rsidR="00A91517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z nerezové oceli</w:t>
      </w:r>
    </w:p>
    <w:p w:rsidR="00815E03" w:rsidRPr="00815E03" w:rsidRDefault="00815E03" w:rsidP="00A91517">
      <w:pPr>
        <w:autoSpaceDE w:val="0"/>
        <w:autoSpaceDN w:val="0"/>
        <w:adjustRightInd w:val="0"/>
        <w:rPr>
          <w:i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 xml:space="preserve">Hydraulika pro čerpadlo </w:t>
      </w:r>
      <w:proofErr w:type="spellStart"/>
      <w:r w:rsidRPr="00815E03">
        <w:rPr>
          <w:b/>
          <w:bCs/>
        </w:rPr>
        <w:t>Graco</w:t>
      </w:r>
      <w:proofErr w:type="spellEnd"/>
      <w:r w:rsidRPr="00815E03">
        <w:rPr>
          <w:b/>
          <w:bCs/>
        </w:rPr>
        <w:t xml:space="preserve"> </w:t>
      </w:r>
      <w:proofErr w:type="spellStart"/>
      <w:r w:rsidRPr="00815E03">
        <w:rPr>
          <w:b/>
          <w:bCs/>
        </w:rPr>
        <w:t>Airless</w:t>
      </w:r>
      <w:proofErr w:type="spellEnd"/>
      <w:r w:rsidRPr="00815E03">
        <w:rPr>
          <w:b/>
          <w:bCs/>
        </w:rPr>
        <w:t xml:space="preserve"> 22 l</w:t>
      </w:r>
      <w:r w:rsidR="00815E03">
        <w:rPr>
          <w:b/>
          <w:bCs/>
        </w:rPr>
        <w:t>.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Upevňovací deska pro barvové ovládací prvky</w:t>
      </w:r>
    </w:p>
    <w:p w:rsidR="00A91517" w:rsidRPr="00815E03" w:rsidRDefault="0017223E" w:rsidP="0017223E">
      <w:pPr>
        <w:autoSpaceDE w:val="0"/>
        <w:autoSpaceDN w:val="0"/>
        <w:adjustRightInd w:val="0"/>
      </w:pPr>
      <w:r>
        <w:t>- pro barvové vybavení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proofErr w:type="spellStart"/>
      <w:r w:rsidRPr="00815E03">
        <w:rPr>
          <w:b/>
          <w:bCs/>
        </w:rPr>
        <w:t>Graco</w:t>
      </w:r>
      <w:proofErr w:type="spellEnd"/>
      <w:r w:rsidRPr="00815E03">
        <w:rPr>
          <w:b/>
          <w:bCs/>
        </w:rPr>
        <w:t xml:space="preserve"> čerpadlo </w:t>
      </w:r>
      <w:proofErr w:type="spellStart"/>
      <w:r w:rsidRPr="00815E03">
        <w:rPr>
          <w:b/>
          <w:bCs/>
        </w:rPr>
        <w:t>airless</w:t>
      </w:r>
      <w:proofErr w:type="spellEnd"/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výstup: 22 l / 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- určeno pro stříkací metodu </w:t>
      </w:r>
      <w:proofErr w:type="spellStart"/>
      <w:r w:rsidRPr="00815E03">
        <w:rPr>
          <w:iCs/>
        </w:rPr>
        <w:t>airless</w:t>
      </w:r>
      <w:proofErr w:type="spellEnd"/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Panel pro ovládání vysokotlakového nanášení barvy</w:t>
      </w:r>
    </w:p>
    <w:p w:rsidR="00A91517" w:rsidRPr="00815E03" w:rsidRDefault="00815E03" w:rsidP="00815E03">
      <w:pPr>
        <w:autoSpaceDE w:val="0"/>
        <w:autoSpaceDN w:val="0"/>
        <w:adjustRightInd w:val="0"/>
      </w:pPr>
      <w:r>
        <w:t>- p</w:t>
      </w:r>
      <w:r w:rsidR="00A91517" w:rsidRPr="00815E03">
        <w:t>ro vysokotlakovou metodu nanášení (včetně vysokotlakového filtru)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Ochranné pouzdro pro pulzační hadice</w:t>
      </w:r>
    </w:p>
    <w:p w:rsidR="00143905" w:rsidRPr="00815E03" w:rsidRDefault="00143905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Značkovací jednotka</w:t>
      </w:r>
    </w:p>
    <w:p w:rsidR="00A91517" w:rsidRPr="00815E03" w:rsidRDefault="00815E03" w:rsidP="00815E03">
      <w:pPr>
        <w:autoSpaceDE w:val="0"/>
        <w:autoSpaceDN w:val="0"/>
        <w:adjustRightInd w:val="0"/>
      </w:pPr>
      <w:r>
        <w:t>- m</w:t>
      </w:r>
      <w:r w:rsidR="00A91517" w:rsidRPr="00815E03">
        <w:t xml:space="preserve">aximálně pro 2 barvové stříkací pistole a/nebo </w:t>
      </w:r>
      <w:r>
        <w:t>perlové pistole/ dávkovač perel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p</w:t>
      </w:r>
      <w:r w:rsidR="00A91517" w:rsidRPr="00815E03">
        <w:rPr>
          <w:iCs/>
        </w:rPr>
        <w:t xml:space="preserve">odpora jednotky s </w:t>
      </w:r>
      <w:r>
        <w:rPr>
          <w:iCs/>
        </w:rPr>
        <w:t>gumovým kolem a zvedacím válcem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Vysokotlaká barvová pistole – 2ks</w:t>
      </w:r>
    </w:p>
    <w:p w:rsidR="00A91517" w:rsidRPr="00815E03" w:rsidRDefault="00A91517" w:rsidP="00A91517">
      <w:pPr>
        <w:autoSpaceDE w:val="0"/>
        <w:autoSpaceDN w:val="0"/>
        <w:adjustRightInd w:val="0"/>
      </w:pPr>
      <w:r w:rsidRPr="00815E03">
        <w:t>Strojní pistole s výkonem 0-24 l / 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proofErr w:type="gramStart"/>
      <w:r w:rsidRPr="00815E03">
        <w:rPr>
          <w:iCs/>
        </w:rPr>
        <w:t>-  vyrobeny</w:t>
      </w:r>
      <w:proofErr w:type="gramEnd"/>
      <w:r w:rsidRPr="00815E03">
        <w:rPr>
          <w:iCs/>
        </w:rPr>
        <w:t xml:space="preserve"> </w:t>
      </w:r>
      <w:r w:rsidR="0048056B">
        <w:rPr>
          <w:iCs/>
        </w:rPr>
        <w:t>z nerezové oceli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- </w:t>
      </w:r>
      <w:r w:rsidR="00815E03">
        <w:rPr>
          <w:iCs/>
        </w:rPr>
        <w:t>p</w:t>
      </w:r>
      <w:r w:rsidRPr="00815E03">
        <w:rPr>
          <w:iCs/>
        </w:rPr>
        <w:t>istole je vhodná pro použití vodou ředitelných barev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z</w:t>
      </w:r>
      <w:r w:rsidR="00A91517" w:rsidRPr="00815E03">
        <w:rPr>
          <w:iCs/>
        </w:rPr>
        <w:t xml:space="preserve">pětný přepínač pro trysky typu </w:t>
      </w:r>
      <w:proofErr w:type="spellStart"/>
      <w:r w:rsidR="00A91517" w:rsidRPr="00815E03">
        <w:rPr>
          <w:iCs/>
        </w:rPr>
        <w:t>Graco</w:t>
      </w:r>
      <w:proofErr w:type="spellEnd"/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v</w:t>
      </w:r>
      <w:r w:rsidR="00A91517" w:rsidRPr="00815E03">
        <w:rPr>
          <w:iCs/>
        </w:rPr>
        <w:t>četně barvové hadice o délce 2,5 m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Sada trysek - základní vybavení – 2ks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p</w:t>
      </w:r>
      <w:r w:rsidR="00A91517" w:rsidRPr="00815E03">
        <w:rPr>
          <w:iCs/>
        </w:rPr>
        <w:t xml:space="preserve">ro automatické barvové stříkací pistole v provedení </w:t>
      </w:r>
      <w:proofErr w:type="spellStart"/>
      <w:r w:rsidR="00A91517" w:rsidRPr="00815E03">
        <w:rPr>
          <w:iCs/>
        </w:rPr>
        <w:t>airless</w:t>
      </w:r>
      <w:proofErr w:type="spellEnd"/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- 25° / 6,8 l/min.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- 25° / 11,4 l/min.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- 40° / 6,8 l/min.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- 40° / 13,7 l/min.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lastRenderedPageBreak/>
        <w:t>- 65° / 6,98 l/min.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>- 65° / 16 l/min.</w:t>
      </w:r>
    </w:p>
    <w:p w:rsidR="00A91517" w:rsidRPr="00815E03" w:rsidRDefault="00A91517" w:rsidP="00A91517">
      <w:pPr>
        <w:autoSpaceDE w:val="0"/>
        <w:autoSpaceDN w:val="0"/>
        <w:adjustRightInd w:val="0"/>
        <w:rPr>
          <w:highlight w:val="red"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Perlová pistole + sada připojení – 2ks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n</w:t>
      </w:r>
      <w:r w:rsidR="00A91517" w:rsidRPr="00815E03">
        <w:rPr>
          <w:iCs/>
        </w:rPr>
        <w:t>astavitelné množství perel do 9 kg / min.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v</w:t>
      </w:r>
      <w:r w:rsidR="00A91517" w:rsidRPr="00815E03">
        <w:rPr>
          <w:iCs/>
        </w:rPr>
        <w:t>četně hadicové spony DA=32+40 45 ° - spojovací kus mezi hadicí a perlovou pistolí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 xml:space="preserve">Impulzní snímač 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</w:pPr>
      <w:r w:rsidRPr="00815E03">
        <w:rPr>
          <w:b/>
          <w:bCs/>
        </w:rPr>
        <w:t xml:space="preserve">Elektronika </w:t>
      </w:r>
    </w:p>
    <w:p w:rsidR="00A91517" w:rsidRPr="00815E03" w:rsidRDefault="00A91517" w:rsidP="00A91517">
      <w:pPr>
        <w:autoSpaceDE w:val="0"/>
        <w:autoSpaceDN w:val="0"/>
        <w:adjustRightInd w:val="0"/>
      </w:pPr>
      <w:r w:rsidRPr="00815E03">
        <w:t xml:space="preserve">Řídící jednotka určená pro 3 pistole s celkem 12 </w:t>
      </w:r>
      <w:proofErr w:type="spellStart"/>
      <w:r w:rsidRPr="00815E03">
        <w:t>předprogramovanými</w:t>
      </w:r>
      <w:proofErr w:type="spellEnd"/>
      <w:r w:rsidRPr="00815E03">
        <w:t xml:space="preserve"> módy</w:t>
      </w:r>
      <w:r w:rsidR="00815E03">
        <w:t>.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m</w:t>
      </w:r>
      <w:r w:rsidR="00A91517" w:rsidRPr="00815E03">
        <w:rPr>
          <w:iCs/>
        </w:rPr>
        <w:t>anuální, poloautomatické a plně automatické značení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m</w:t>
      </w:r>
      <w:r w:rsidR="00A91517" w:rsidRPr="00815E03">
        <w:rPr>
          <w:iCs/>
        </w:rPr>
        <w:t>ezera mezi impulzy 1 cm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c</w:t>
      </w:r>
      <w:r w:rsidR="00A91517" w:rsidRPr="00815E03">
        <w:rPr>
          <w:iCs/>
        </w:rPr>
        <w:t>yklus do 100 m</w:t>
      </w:r>
    </w:p>
    <w:p w:rsidR="00A91517" w:rsidRPr="00815E03" w:rsidRDefault="00A91517" w:rsidP="00A91517">
      <w:pPr>
        <w:autoSpaceDE w:val="0"/>
        <w:autoSpaceDN w:val="0"/>
        <w:adjustRightInd w:val="0"/>
        <w:rPr>
          <w:iCs/>
        </w:rPr>
      </w:pPr>
      <w:r w:rsidRPr="00815E03">
        <w:rPr>
          <w:iCs/>
        </w:rPr>
        <w:t xml:space="preserve">- </w:t>
      </w:r>
      <w:r w:rsidR="00815E03">
        <w:rPr>
          <w:iCs/>
        </w:rPr>
        <w:t>z</w:t>
      </w:r>
      <w:r w:rsidRPr="00815E03">
        <w:rPr>
          <w:iCs/>
        </w:rPr>
        <w:t>obrazení rychlosti na LCD displeji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m</w:t>
      </w:r>
      <w:r w:rsidR="00A91517" w:rsidRPr="00815E03">
        <w:rPr>
          <w:iCs/>
        </w:rPr>
        <w:t>ěřič vzdálenosti, rozpoznávání po směru jízdy i zpětné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n</w:t>
      </w:r>
      <w:r w:rsidR="00A91517" w:rsidRPr="00815E03">
        <w:rPr>
          <w:iCs/>
        </w:rPr>
        <w:t>astavení korekce délek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d</w:t>
      </w:r>
      <w:r w:rsidR="00A91517" w:rsidRPr="00815E03">
        <w:rPr>
          <w:iCs/>
        </w:rPr>
        <w:t>álkové ovládání</w:t>
      </w:r>
    </w:p>
    <w:p w:rsidR="00A91517" w:rsidRPr="00815E03" w:rsidRDefault="00815E03" w:rsidP="00A91517">
      <w:pPr>
        <w:autoSpaceDE w:val="0"/>
        <w:autoSpaceDN w:val="0"/>
        <w:adjustRightInd w:val="0"/>
        <w:rPr>
          <w:iCs/>
        </w:rPr>
      </w:pPr>
      <w:r>
        <w:rPr>
          <w:iCs/>
        </w:rPr>
        <w:t>- v</w:t>
      </w:r>
      <w:r w:rsidR="00A91517" w:rsidRPr="00815E03">
        <w:rPr>
          <w:iCs/>
        </w:rPr>
        <w:t>odě odolné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  <w:rPr>
          <w:i/>
          <w:iCs/>
        </w:rPr>
      </w:pPr>
      <w:r w:rsidRPr="00815E03">
        <w:rPr>
          <w:b/>
          <w:bCs/>
        </w:rPr>
        <w:t xml:space="preserve">Zadní plošina pro kužely </w:t>
      </w:r>
    </w:p>
    <w:p w:rsidR="00A91517" w:rsidRPr="00815E03" w:rsidRDefault="00A91517" w:rsidP="00A91517">
      <w:pPr>
        <w:autoSpaceDE w:val="0"/>
        <w:autoSpaceDN w:val="0"/>
        <w:adjustRightInd w:val="0"/>
        <w:rPr>
          <w:i/>
          <w:iCs/>
        </w:rPr>
      </w:pPr>
      <w:r w:rsidRPr="00815E03">
        <w:rPr>
          <w:i/>
          <w:iCs/>
        </w:rPr>
        <w:t>(sklopná)</w:t>
      </w: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Zadní sedadlo s ručními opěrkami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Střecha - ochrana proti slunci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  <w:bCs/>
        </w:rPr>
      </w:pPr>
      <w:r w:rsidRPr="00815E03">
        <w:rPr>
          <w:b/>
          <w:bCs/>
        </w:rPr>
        <w:t>Zásobník vzduchu</w:t>
      </w:r>
    </w:p>
    <w:p w:rsidR="00A91517" w:rsidRPr="00815E03" w:rsidRDefault="00BE47EB" w:rsidP="00BE47EB">
      <w:pPr>
        <w:autoSpaceDE w:val="0"/>
        <w:autoSpaceDN w:val="0"/>
        <w:adjustRightInd w:val="0"/>
      </w:pPr>
      <w:r>
        <w:t xml:space="preserve">- </w:t>
      </w:r>
      <w:r w:rsidR="00A91517" w:rsidRPr="00815E03">
        <w:t>s poloautomatickým odkalovačem</w:t>
      </w:r>
    </w:p>
    <w:p w:rsidR="00A91517" w:rsidRPr="00815E03" w:rsidRDefault="00A91517" w:rsidP="00A91517">
      <w:pPr>
        <w:autoSpaceDE w:val="0"/>
        <w:autoSpaceDN w:val="0"/>
        <w:adjustRightInd w:val="0"/>
      </w:pPr>
    </w:p>
    <w:p w:rsidR="00A91517" w:rsidRPr="00815E03" w:rsidRDefault="00A91517" w:rsidP="00A91517">
      <w:pPr>
        <w:autoSpaceDE w:val="0"/>
        <w:autoSpaceDN w:val="0"/>
        <w:adjustRightInd w:val="0"/>
        <w:rPr>
          <w:b/>
        </w:rPr>
      </w:pPr>
      <w:r w:rsidRPr="00815E03">
        <w:rPr>
          <w:b/>
        </w:rPr>
        <w:t>Příprava pro montáž strukturální nástavby pro čáry 12,5 a 25 cm</w:t>
      </w:r>
      <w:r w:rsidR="00BE47EB">
        <w:rPr>
          <w:b/>
        </w:rPr>
        <w:t>.</w:t>
      </w:r>
    </w:p>
    <w:p w:rsidR="003403CB" w:rsidRPr="00815E03" w:rsidRDefault="003403CB" w:rsidP="00A91517">
      <w:pPr>
        <w:autoSpaceDE w:val="0"/>
        <w:autoSpaceDN w:val="0"/>
        <w:adjustRightInd w:val="0"/>
        <w:rPr>
          <w:b/>
        </w:rPr>
      </w:pPr>
    </w:p>
    <w:p w:rsidR="003403CB" w:rsidRPr="00815E03" w:rsidRDefault="003403CB" w:rsidP="003403CB">
      <w:pPr>
        <w:autoSpaceDE w:val="0"/>
        <w:autoSpaceDN w:val="0"/>
        <w:adjustRightInd w:val="0"/>
        <w:rPr>
          <w:b/>
          <w:bCs/>
          <w:i/>
        </w:rPr>
      </w:pPr>
      <w:r w:rsidRPr="00815E03">
        <w:rPr>
          <w:b/>
          <w:bCs/>
          <w:i/>
        </w:rPr>
        <w:t xml:space="preserve">Certifikace všech zásobníků dle platných </w:t>
      </w:r>
      <w:proofErr w:type="gramStart"/>
      <w:r w:rsidRPr="00815E03">
        <w:rPr>
          <w:b/>
          <w:bCs/>
          <w:i/>
        </w:rPr>
        <w:t>norem !</w:t>
      </w:r>
      <w:proofErr w:type="gramEnd"/>
    </w:p>
    <w:p w:rsidR="003403CB" w:rsidRPr="00815E03" w:rsidRDefault="003403CB" w:rsidP="003403CB">
      <w:pPr>
        <w:autoSpaceDE w:val="0"/>
        <w:autoSpaceDN w:val="0"/>
        <w:adjustRightInd w:val="0"/>
        <w:rPr>
          <w:b/>
          <w:bCs/>
        </w:rPr>
      </w:pPr>
    </w:p>
    <w:p w:rsidR="003403CB" w:rsidRPr="00815E03" w:rsidRDefault="003403CB" w:rsidP="00A91517">
      <w:pPr>
        <w:autoSpaceDE w:val="0"/>
        <w:autoSpaceDN w:val="0"/>
        <w:adjustRightInd w:val="0"/>
        <w:rPr>
          <w:b/>
          <w:color w:val="FF0000"/>
        </w:rPr>
      </w:pPr>
    </w:p>
    <w:p w:rsidR="00815E03" w:rsidRPr="00815E03" w:rsidRDefault="00A91517" w:rsidP="00A91517">
      <w:pPr>
        <w:jc w:val="both"/>
        <w:rPr>
          <w:u w:val="single"/>
        </w:rPr>
      </w:pPr>
      <w:r w:rsidRPr="00815E03">
        <w:rPr>
          <w:u w:val="single"/>
        </w:rPr>
        <w:t xml:space="preserve">Další požadavky: </w:t>
      </w:r>
    </w:p>
    <w:p w:rsidR="00815E03" w:rsidRDefault="00A91517" w:rsidP="00815E03">
      <w:pPr>
        <w:pStyle w:val="Odstavecseseznamem"/>
        <w:numPr>
          <w:ilvl w:val="0"/>
          <w:numId w:val="5"/>
        </w:numPr>
        <w:jc w:val="both"/>
      </w:pPr>
      <w:r w:rsidRPr="00815E03">
        <w:t>termín dodání</w:t>
      </w:r>
    </w:p>
    <w:p w:rsidR="00815E03" w:rsidRDefault="00A91517" w:rsidP="00815E03">
      <w:pPr>
        <w:pStyle w:val="Odstavecseseznamem"/>
        <w:numPr>
          <w:ilvl w:val="0"/>
          <w:numId w:val="5"/>
        </w:numPr>
        <w:jc w:val="both"/>
      </w:pPr>
      <w:r w:rsidRPr="00815E03">
        <w:t xml:space="preserve">záruka, </w:t>
      </w:r>
      <w:r w:rsidR="00815E03">
        <w:t>z</w:t>
      </w:r>
      <w:r w:rsidRPr="00815E03">
        <w:t>áruční a pozáruční servis</w:t>
      </w:r>
      <w:r w:rsidR="00143905" w:rsidRPr="00815E03">
        <w:t xml:space="preserve"> do </w:t>
      </w:r>
      <w:r w:rsidR="003403CB" w:rsidRPr="00815E03">
        <w:t>48</w:t>
      </w:r>
      <w:r w:rsidR="00143905" w:rsidRPr="00815E03">
        <w:t xml:space="preserve"> hodin po zavolání</w:t>
      </w:r>
    </w:p>
    <w:p w:rsidR="00815E03" w:rsidRDefault="00815E03" w:rsidP="00815E03">
      <w:pPr>
        <w:pStyle w:val="Odstavecseseznamem"/>
        <w:numPr>
          <w:ilvl w:val="0"/>
          <w:numId w:val="5"/>
        </w:numPr>
        <w:jc w:val="both"/>
      </w:pPr>
      <w:r>
        <w:t>zaškolení obsluhy</w:t>
      </w:r>
    </w:p>
    <w:p w:rsidR="00815E03" w:rsidRDefault="00815E03" w:rsidP="00815E03">
      <w:pPr>
        <w:pStyle w:val="Odstavecseseznamem"/>
        <w:numPr>
          <w:ilvl w:val="0"/>
          <w:numId w:val="5"/>
        </w:numPr>
        <w:jc w:val="both"/>
      </w:pPr>
      <w:r>
        <w:t>veškeré návody v češtině</w:t>
      </w:r>
    </w:p>
    <w:p w:rsidR="00A91517" w:rsidRPr="00815E03" w:rsidRDefault="00A91517" w:rsidP="00815E03">
      <w:pPr>
        <w:pStyle w:val="Odstavecseseznamem"/>
        <w:numPr>
          <w:ilvl w:val="0"/>
          <w:numId w:val="5"/>
        </w:numPr>
        <w:jc w:val="both"/>
      </w:pPr>
      <w:r w:rsidRPr="00815E03">
        <w:t>vstupní revizní zpráv</w:t>
      </w:r>
      <w:r w:rsidR="00143905" w:rsidRPr="00815E03">
        <w:t>y</w:t>
      </w:r>
    </w:p>
    <w:p w:rsidR="00A91517" w:rsidRPr="00815E03" w:rsidRDefault="00A91517" w:rsidP="00A91517">
      <w:pPr>
        <w:jc w:val="both"/>
      </w:pPr>
    </w:p>
    <w:p w:rsidR="00A91517" w:rsidRPr="00815E03" w:rsidRDefault="00A91517" w:rsidP="00A91517">
      <w:pPr>
        <w:jc w:val="both"/>
      </w:pPr>
      <w:r w:rsidRPr="00815E03">
        <w:t>Stroj pro vodorovné dopravní značení musí splňovat podmínky pro provoz na komunikacích dle platných právních norem, včetně hygienických.</w:t>
      </w:r>
    </w:p>
    <w:p w:rsidR="00A91517" w:rsidRPr="00815E03" w:rsidRDefault="00A91517" w:rsidP="00A91517">
      <w:pPr>
        <w:jc w:val="both"/>
      </w:pPr>
    </w:p>
    <w:p w:rsidR="00E604D0" w:rsidRPr="00815E03" w:rsidRDefault="00E604D0"/>
    <w:sectPr w:rsidR="00E604D0" w:rsidRPr="00815E03" w:rsidSect="001C7738">
      <w:headerReference w:type="default" r:id="rId7"/>
      <w:pgSz w:w="11906" w:h="16838"/>
      <w:pgMar w:top="851" w:right="1418" w:bottom="1701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B2" w:rsidRDefault="004D71B2" w:rsidP="00A91517">
      <w:r>
        <w:separator/>
      </w:r>
    </w:p>
  </w:endnote>
  <w:endnote w:type="continuationSeparator" w:id="0">
    <w:p w:rsidR="004D71B2" w:rsidRDefault="004D71B2" w:rsidP="00A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B2" w:rsidRDefault="004D71B2" w:rsidP="00A91517">
      <w:r>
        <w:separator/>
      </w:r>
    </w:p>
  </w:footnote>
  <w:footnote w:type="continuationSeparator" w:id="0">
    <w:p w:rsidR="004D71B2" w:rsidRDefault="004D71B2" w:rsidP="00A9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C4" w:rsidRDefault="00EE1128" w:rsidP="00E743D2">
    <w:pPr>
      <w:pStyle w:val="Nzev"/>
      <w:tabs>
        <w:tab w:val="left" w:pos="5265"/>
      </w:tabs>
      <w:ind w:left="-180" w:right="-517"/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612"/>
    <w:multiLevelType w:val="hybridMultilevel"/>
    <w:tmpl w:val="47A4B03C"/>
    <w:lvl w:ilvl="0" w:tplc="77A2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6ED"/>
    <w:multiLevelType w:val="hybridMultilevel"/>
    <w:tmpl w:val="F9B8D298"/>
    <w:lvl w:ilvl="0" w:tplc="4F2E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17D3"/>
    <w:multiLevelType w:val="hybridMultilevel"/>
    <w:tmpl w:val="5F00ED3E"/>
    <w:lvl w:ilvl="0" w:tplc="77A2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6DBF"/>
    <w:multiLevelType w:val="hybridMultilevel"/>
    <w:tmpl w:val="6B88E178"/>
    <w:lvl w:ilvl="0" w:tplc="77A2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1A0B"/>
    <w:multiLevelType w:val="hybridMultilevel"/>
    <w:tmpl w:val="345AEB6E"/>
    <w:lvl w:ilvl="0" w:tplc="33A2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7B46"/>
    <w:multiLevelType w:val="hybridMultilevel"/>
    <w:tmpl w:val="0994C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74AC"/>
    <w:multiLevelType w:val="hybridMultilevel"/>
    <w:tmpl w:val="8722B332"/>
    <w:lvl w:ilvl="0" w:tplc="0A30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26D06"/>
    <w:multiLevelType w:val="hybridMultilevel"/>
    <w:tmpl w:val="D7C2C342"/>
    <w:lvl w:ilvl="0" w:tplc="0D969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25C1"/>
    <w:multiLevelType w:val="hybridMultilevel"/>
    <w:tmpl w:val="1F26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287F"/>
    <w:multiLevelType w:val="hybridMultilevel"/>
    <w:tmpl w:val="31DE82DE"/>
    <w:lvl w:ilvl="0" w:tplc="BB44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17"/>
    <w:rsid w:val="000A7CA2"/>
    <w:rsid w:val="000C55D8"/>
    <w:rsid w:val="001011E7"/>
    <w:rsid w:val="00123CF8"/>
    <w:rsid w:val="00143905"/>
    <w:rsid w:val="0017223E"/>
    <w:rsid w:val="001C48FE"/>
    <w:rsid w:val="002A1A74"/>
    <w:rsid w:val="003403CB"/>
    <w:rsid w:val="0048056B"/>
    <w:rsid w:val="004D71B2"/>
    <w:rsid w:val="00646BEC"/>
    <w:rsid w:val="006928A9"/>
    <w:rsid w:val="006F5470"/>
    <w:rsid w:val="00815E03"/>
    <w:rsid w:val="008B4639"/>
    <w:rsid w:val="00953EB4"/>
    <w:rsid w:val="009910D9"/>
    <w:rsid w:val="009957BA"/>
    <w:rsid w:val="009C509F"/>
    <w:rsid w:val="009F6427"/>
    <w:rsid w:val="00A270C7"/>
    <w:rsid w:val="00A434D6"/>
    <w:rsid w:val="00A91517"/>
    <w:rsid w:val="00BE47EB"/>
    <w:rsid w:val="00C26E16"/>
    <w:rsid w:val="00CE2A82"/>
    <w:rsid w:val="00D60A02"/>
    <w:rsid w:val="00D91CF5"/>
    <w:rsid w:val="00E604D0"/>
    <w:rsid w:val="00EE1128"/>
    <w:rsid w:val="00EF0B2F"/>
    <w:rsid w:val="00F41674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9F3B2A-5FCA-4533-A825-51AF540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91517"/>
    <w:pPr>
      <w:ind w:left="234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A91517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pat">
    <w:name w:val="footer"/>
    <w:basedOn w:val="Normln"/>
    <w:link w:val="ZpatChar"/>
    <w:rsid w:val="00A91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1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Chajda</dc:creator>
  <cp:keywords/>
  <dc:description/>
  <cp:lastModifiedBy>Klátilová Klára</cp:lastModifiedBy>
  <cp:revision>24</cp:revision>
  <dcterms:created xsi:type="dcterms:W3CDTF">2019-02-21T13:51:00Z</dcterms:created>
  <dcterms:modified xsi:type="dcterms:W3CDTF">2019-03-06T08:25:00Z</dcterms:modified>
</cp:coreProperties>
</file>